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7C3" w:rsidRPr="00977408" w:rsidRDefault="00FA07C3" w:rsidP="00FA07C3">
      <w:pPr>
        <w:jc w:val="center"/>
        <w:rPr>
          <w:rFonts w:cs="Arial"/>
          <w:b/>
          <w:sz w:val="52"/>
          <w:szCs w:val="36"/>
        </w:rPr>
      </w:pPr>
      <w:r w:rsidRPr="00977408">
        <w:rPr>
          <w:rFonts w:cs="Arial"/>
          <w:b/>
          <w:sz w:val="52"/>
          <w:szCs w:val="36"/>
        </w:rPr>
        <w:t>ICKWORTH PARK PRIMARY SCHOOL</w:t>
      </w:r>
    </w:p>
    <w:p w:rsidR="00FA07C3" w:rsidRDefault="00FA07C3" w:rsidP="00FA07C3">
      <w:pPr>
        <w:jc w:val="center"/>
        <w:rPr>
          <w:rFonts w:ascii="Arial Black" w:hAnsi="Arial Black" w:cs="Arial"/>
          <w:sz w:val="36"/>
          <w:szCs w:val="36"/>
        </w:rPr>
      </w:pPr>
    </w:p>
    <w:p w:rsidR="00FA07C3" w:rsidRDefault="00FA07C3" w:rsidP="00FA07C3">
      <w:pPr>
        <w:jc w:val="center"/>
        <w:rPr>
          <w:rFonts w:ascii="Comic Sans MS" w:hAnsi="Comic Sans MS" w:cs="Arial"/>
          <w:b/>
          <w:bCs/>
          <w:sz w:val="32"/>
          <w:szCs w:val="32"/>
        </w:rPr>
      </w:pPr>
      <w:r>
        <w:rPr>
          <w:rFonts w:ascii="Comic Sans MS" w:hAnsi="Comic Sans MS" w:cs="Arial"/>
          <w:b/>
          <w:bCs/>
          <w:noProof/>
          <w:sz w:val="32"/>
          <w:szCs w:val="32"/>
          <w:lang w:eastAsia="en-GB"/>
        </w:rPr>
        <w:drawing>
          <wp:inline distT="0" distB="0" distL="0" distR="0" wp14:anchorId="4577FAA1" wp14:editId="26D6BD32">
            <wp:extent cx="1685925" cy="1685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ckworth park new logo dec 2014 small size.jpg"/>
                    <pic:cNvPicPr/>
                  </pic:nvPicPr>
                  <pic:blipFill>
                    <a:blip r:embed="rId7">
                      <a:extLst>
                        <a:ext uri="{28A0092B-C50C-407E-A947-70E740481C1C}">
                          <a14:useLocalDpi xmlns:a14="http://schemas.microsoft.com/office/drawing/2010/main" val="0"/>
                        </a:ext>
                      </a:extLst>
                    </a:blip>
                    <a:stretch>
                      <a:fillRect/>
                    </a:stretch>
                  </pic:blipFill>
                  <pic:spPr>
                    <a:xfrm>
                      <a:off x="0" y="0"/>
                      <a:ext cx="1685925" cy="1685925"/>
                    </a:xfrm>
                    <a:prstGeom prst="rect">
                      <a:avLst/>
                    </a:prstGeom>
                  </pic:spPr>
                </pic:pic>
              </a:graphicData>
            </a:graphic>
          </wp:inline>
        </w:drawing>
      </w:r>
    </w:p>
    <w:p w:rsidR="00FA07C3" w:rsidRDefault="00FA07C3" w:rsidP="00FA07C3">
      <w:pPr>
        <w:rPr>
          <w:rFonts w:ascii="Arial Black" w:hAnsi="Arial Black" w:cs="Arial"/>
          <w:bCs/>
          <w:i/>
          <w:color w:val="FF0000"/>
          <w:sz w:val="32"/>
          <w:szCs w:val="32"/>
        </w:rPr>
      </w:pPr>
    </w:p>
    <w:p w:rsidR="00FA07C3" w:rsidRPr="00FA07C3" w:rsidRDefault="00FA07C3" w:rsidP="00FA07C3">
      <w:pPr>
        <w:jc w:val="center"/>
        <w:rPr>
          <w:rFonts w:cs="Arial"/>
          <w:b/>
          <w:bCs/>
          <w:color w:val="FF0000"/>
          <w:sz w:val="48"/>
          <w:szCs w:val="32"/>
        </w:rPr>
      </w:pPr>
      <w:r>
        <w:rPr>
          <w:rFonts w:cs="Arial"/>
          <w:b/>
          <w:bCs/>
          <w:color w:val="FF0000"/>
          <w:sz w:val="48"/>
          <w:szCs w:val="32"/>
        </w:rPr>
        <w:t xml:space="preserve">Behaviour Policy </w:t>
      </w:r>
    </w:p>
    <w:p w:rsidR="00FA07C3" w:rsidRPr="00977408" w:rsidRDefault="00FA07C3" w:rsidP="00FA07C3">
      <w:pPr>
        <w:rPr>
          <w:rFonts w:cs="Arial"/>
          <w:b/>
          <w:bCs/>
          <w:sz w:val="28"/>
        </w:rPr>
      </w:pPr>
    </w:p>
    <w:tbl>
      <w:tblPr>
        <w:tblStyle w:val="TableGrid"/>
        <w:tblW w:w="0" w:type="auto"/>
        <w:tblLook w:val="04A0" w:firstRow="1" w:lastRow="0" w:firstColumn="1" w:lastColumn="0" w:noHBand="0" w:noVBand="1"/>
      </w:tblPr>
      <w:tblGrid>
        <w:gridCol w:w="4510"/>
        <w:gridCol w:w="4506"/>
      </w:tblGrid>
      <w:tr w:rsidR="00FA07C3" w:rsidTr="0013070A">
        <w:tc>
          <w:tcPr>
            <w:tcW w:w="4621" w:type="dxa"/>
          </w:tcPr>
          <w:p w:rsidR="00FA07C3" w:rsidRPr="00BD73B3" w:rsidRDefault="00FA07C3" w:rsidP="0013070A">
            <w:pPr>
              <w:jc w:val="right"/>
              <w:rPr>
                <w:rFonts w:cs="Arial"/>
                <w:b/>
                <w:bCs/>
                <w:sz w:val="28"/>
              </w:rPr>
            </w:pPr>
          </w:p>
          <w:p w:rsidR="00FA07C3" w:rsidRDefault="00FA07C3" w:rsidP="0013070A">
            <w:pPr>
              <w:jc w:val="right"/>
              <w:rPr>
                <w:rFonts w:cs="Arial"/>
                <w:b/>
                <w:bCs/>
                <w:sz w:val="28"/>
              </w:rPr>
            </w:pPr>
            <w:r w:rsidRPr="00BD73B3">
              <w:rPr>
                <w:rFonts w:cs="Arial"/>
                <w:b/>
                <w:bCs/>
                <w:sz w:val="28"/>
              </w:rPr>
              <w:t>DATE ADOPTED / REVIEWED</w:t>
            </w:r>
          </w:p>
          <w:p w:rsidR="00FA07C3" w:rsidRPr="00BD73B3" w:rsidRDefault="00FA07C3" w:rsidP="0013070A">
            <w:pPr>
              <w:jc w:val="right"/>
              <w:rPr>
                <w:rFonts w:cs="Arial"/>
                <w:b/>
                <w:bCs/>
                <w:sz w:val="28"/>
                <w:u w:val="single"/>
              </w:rPr>
            </w:pPr>
          </w:p>
        </w:tc>
        <w:tc>
          <w:tcPr>
            <w:tcW w:w="4621" w:type="dxa"/>
          </w:tcPr>
          <w:p w:rsidR="00FA07C3" w:rsidRPr="00D97781" w:rsidRDefault="00FA07C3" w:rsidP="0013070A">
            <w:pPr>
              <w:rPr>
                <w:rFonts w:cs="Arial"/>
                <w:b/>
                <w:bCs/>
                <w:sz w:val="28"/>
              </w:rPr>
            </w:pPr>
          </w:p>
          <w:p w:rsidR="00FA07C3" w:rsidRPr="00D97781" w:rsidRDefault="00385227" w:rsidP="0013070A">
            <w:pPr>
              <w:rPr>
                <w:rFonts w:cs="Arial"/>
                <w:b/>
                <w:bCs/>
                <w:sz w:val="28"/>
              </w:rPr>
            </w:pPr>
            <w:r>
              <w:rPr>
                <w:rFonts w:cs="Arial"/>
                <w:b/>
                <w:bCs/>
                <w:sz w:val="28"/>
              </w:rPr>
              <w:t>Autumn 2023</w:t>
            </w:r>
          </w:p>
        </w:tc>
      </w:tr>
      <w:tr w:rsidR="00FA07C3" w:rsidTr="0013070A">
        <w:tc>
          <w:tcPr>
            <w:tcW w:w="4621" w:type="dxa"/>
          </w:tcPr>
          <w:p w:rsidR="00FA07C3" w:rsidRDefault="00FA07C3" w:rsidP="0013070A">
            <w:pPr>
              <w:jc w:val="right"/>
              <w:rPr>
                <w:rFonts w:cs="Arial"/>
                <w:b/>
                <w:bCs/>
                <w:sz w:val="28"/>
              </w:rPr>
            </w:pPr>
          </w:p>
          <w:p w:rsidR="00FA07C3" w:rsidRPr="00BD73B3" w:rsidRDefault="00FA07C3" w:rsidP="0013070A">
            <w:pPr>
              <w:jc w:val="right"/>
              <w:rPr>
                <w:rFonts w:cs="Arial"/>
                <w:b/>
                <w:bCs/>
                <w:sz w:val="28"/>
              </w:rPr>
            </w:pPr>
            <w:r>
              <w:rPr>
                <w:rFonts w:cs="Arial"/>
                <w:b/>
                <w:bCs/>
                <w:sz w:val="28"/>
              </w:rPr>
              <w:t>PRINT NAME</w:t>
            </w:r>
          </w:p>
          <w:p w:rsidR="00FA07C3" w:rsidRPr="00BD73B3" w:rsidRDefault="00FA07C3" w:rsidP="0013070A">
            <w:pPr>
              <w:jc w:val="right"/>
              <w:rPr>
                <w:rFonts w:cs="Arial"/>
                <w:b/>
                <w:bCs/>
                <w:sz w:val="28"/>
                <w:u w:val="single"/>
              </w:rPr>
            </w:pPr>
          </w:p>
        </w:tc>
        <w:tc>
          <w:tcPr>
            <w:tcW w:w="4621" w:type="dxa"/>
          </w:tcPr>
          <w:p w:rsidR="00FA07C3" w:rsidRPr="00D97781" w:rsidRDefault="00FA07C3" w:rsidP="0013070A">
            <w:pPr>
              <w:rPr>
                <w:rFonts w:cs="Arial"/>
                <w:b/>
                <w:bCs/>
                <w:sz w:val="28"/>
              </w:rPr>
            </w:pPr>
          </w:p>
          <w:p w:rsidR="00FA07C3" w:rsidRPr="00D97781" w:rsidRDefault="00FA07C3" w:rsidP="0013070A">
            <w:pPr>
              <w:rPr>
                <w:rFonts w:cs="Arial"/>
                <w:b/>
                <w:bCs/>
                <w:sz w:val="28"/>
              </w:rPr>
            </w:pPr>
          </w:p>
        </w:tc>
      </w:tr>
      <w:tr w:rsidR="00FA07C3" w:rsidTr="0013070A">
        <w:tc>
          <w:tcPr>
            <w:tcW w:w="4621" w:type="dxa"/>
          </w:tcPr>
          <w:p w:rsidR="00FA07C3" w:rsidRDefault="00FA07C3" w:rsidP="0013070A">
            <w:pPr>
              <w:jc w:val="right"/>
              <w:rPr>
                <w:rFonts w:cs="Arial"/>
                <w:b/>
                <w:bCs/>
                <w:sz w:val="28"/>
              </w:rPr>
            </w:pPr>
          </w:p>
          <w:p w:rsidR="00FA07C3" w:rsidRDefault="00FA07C3" w:rsidP="0013070A">
            <w:pPr>
              <w:jc w:val="right"/>
              <w:rPr>
                <w:rFonts w:cs="Arial"/>
                <w:b/>
                <w:bCs/>
                <w:sz w:val="28"/>
              </w:rPr>
            </w:pPr>
            <w:r w:rsidRPr="00BD73B3">
              <w:rPr>
                <w:rFonts w:cs="Arial"/>
                <w:b/>
                <w:bCs/>
                <w:sz w:val="28"/>
              </w:rPr>
              <w:t>SIGNED</w:t>
            </w:r>
          </w:p>
          <w:p w:rsidR="00FA07C3" w:rsidRPr="00BD73B3" w:rsidRDefault="00FA07C3" w:rsidP="0013070A">
            <w:pPr>
              <w:jc w:val="right"/>
              <w:rPr>
                <w:rFonts w:cs="Arial"/>
                <w:b/>
                <w:bCs/>
                <w:sz w:val="28"/>
              </w:rPr>
            </w:pPr>
          </w:p>
        </w:tc>
        <w:tc>
          <w:tcPr>
            <w:tcW w:w="4621" w:type="dxa"/>
          </w:tcPr>
          <w:p w:rsidR="00FA07C3" w:rsidRPr="00D97781" w:rsidRDefault="00FA07C3" w:rsidP="0013070A">
            <w:pPr>
              <w:rPr>
                <w:rFonts w:cs="Arial"/>
                <w:b/>
                <w:bCs/>
                <w:sz w:val="28"/>
              </w:rPr>
            </w:pPr>
          </w:p>
          <w:p w:rsidR="00FA07C3" w:rsidRPr="00D97781" w:rsidRDefault="00FA07C3" w:rsidP="0013070A">
            <w:pPr>
              <w:rPr>
                <w:rFonts w:cs="Arial"/>
                <w:b/>
                <w:bCs/>
                <w:sz w:val="28"/>
              </w:rPr>
            </w:pPr>
          </w:p>
        </w:tc>
      </w:tr>
      <w:tr w:rsidR="00FA07C3" w:rsidTr="0013070A">
        <w:tc>
          <w:tcPr>
            <w:tcW w:w="4621" w:type="dxa"/>
          </w:tcPr>
          <w:p w:rsidR="00FA07C3" w:rsidRDefault="00FA07C3" w:rsidP="0013070A">
            <w:pPr>
              <w:jc w:val="right"/>
              <w:rPr>
                <w:rFonts w:cs="Arial"/>
                <w:b/>
                <w:bCs/>
                <w:sz w:val="28"/>
              </w:rPr>
            </w:pPr>
          </w:p>
          <w:p w:rsidR="00FA07C3" w:rsidRDefault="00FA07C3" w:rsidP="0013070A">
            <w:pPr>
              <w:jc w:val="right"/>
              <w:rPr>
                <w:rFonts w:cs="Arial"/>
                <w:b/>
                <w:bCs/>
                <w:sz w:val="28"/>
              </w:rPr>
            </w:pPr>
            <w:r w:rsidRPr="00BD73B3">
              <w:rPr>
                <w:rFonts w:cs="Arial"/>
                <w:b/>
                <w:bCs/>
                <w:sz w:val="28"/>
              </w:rPr>
              <w:t>DATE</w:t>
            </w:r>
          </w:p>
          <w:p w:rsidR="00FA07C3" w:rsidRPr="00BD73B3" w:rsidRDefault="00FA07C3" w:rsidP="0013070A">
            <w:pPr>
              <w:jc w:val="right"/>
              <w:rPr>
                <w:rFonts w:cs="Arial"/>
                <w:b/>
                <w:bCs/>
                <w:sz w:val="28"/>
                <w:u w:val="single"/>
              </w:rPr>
            </w:pPr>
          </w:p>
        </w:tc>
        <w:tc>
          <w:tcPr>
            <w:tcW w:w="4621" w:type="dxa"/>
          </w:tcPr>
          <w:p w:rsidR="00FA07C3" w:rsidRPr="00D97781" w:rsidRDefault="00FA07C3" w:rsidP="0013070A">
            <w:pPr>
              <w:rPr>
                <w:rFonts w:cs="Arial"/>
                <w:b/>
                <w:bCs/>
                <w:sz w:val="28"/>
              </w:rPr>
            </w:pPr>
          </w:p>
          <w:p w:rsidR="00FA07C3" w:rsidRPr="00D97781" w:rsidRDefault="00FA07C3" w:rsidP="0013070A">
            <w:pPr>
              <w:rPr>
                <w:rFonts w:cs="Arial"/>
                <w:b/>
                <w:bCs/>
                <w:sz w:val="28"/>
              </w:rPr>
            </w:pPr>
          </w:p>
        </w:tc>
      </w:tr>
      <w:tr w:rsidR="00FA07C3" w:rsidTr="0013070A">
        <w:trPr>
          <w:trHeight w:val="167"/>
        </w:trPr>
        <w:tc>
          <w:tcPr>
            <w:tcW w:w="4621" w:type="dxa"/>
            <w:shd w:val="clear" w:color="auto" w:fill="BFBFBF" w:themeFill="background1" w:themeFillShade="BF"/>
          </w:tcPr>
          <w:p w:rsidR="00FA07C3" w:rsidRPr="00BD73B3" w:rsidRDefault="00FA07C3" w:rsidP="0013070A">
            <w:pPr>
              <w:rPr>
                <w:rFonts w:cs="Arial"/>
                <w:b/>
                <w:bCs/>
                <w:sz w:val="28"/>
                <w:u w:val="single"/>
              </w:rPr>
            </w:pPr>
          </w:p>
        </w:tc>
        <w:tc>
          <w:tcPr>
            <w:tcW w:w="4621" w:type="dxa"/>
            <w:shd w:val="clear" w:color="auto" w:fill="BFBFBF" w:themeFill="background1" w:themeFillShade="BF"/>
          </w:tcPr>
          <w:p w:rsidR="00FA07C3" w:rsidRPr="00D97781" w:rsidRDefault="00FA07C3" w:rsidP="0013070A">
            <w:pPr>
              <w:rPr>
                <w:rFonts w:cs="Arial"/>
                <w:b/>
                <w:bCs/>
                <w:sz w:val="28"/>
              </w:rPr>
            </w:pPr>
          </w:p>
        </w:tc>
      </w:tr>
      <w:tr w:rsidR="00FA07C3" w:rsidTr="0013070A">
        <w:tc>
          <w:tcPr>
            <w:tcW w:w="4621" w:type="dxa"/>
          </w:tcPr>
          <w:p w:rsidR="00FA07C3" w:rsidRDefault="00FA07C3" w:rsidP="0013070A">
            <w:pPr>
              <w:jc w:val="right"/>
              <w:rPr>
                <w:rFonts w:cs="Arial"/>
                <w:b/>
                <w:bCs/>
                <w:sz w:val="28"/>
              </w:rPr>
            </w:pPr>
          </w:p>
          <w:p w:rsidR="00FA07C3" w:rsidRDefault="00FA07C3" w:rsidP="0013070A">
            <w:pPr>
              <w:jc w:val="right"/>
              <w:rPr>
                <w:rFonts w:cs="Arial"/>
                <w:b/>
                <w:bCs/>
                <w:sz w:val="28"/>
              </w:rPr>
            </w:pPr>
            <w:r w:rsidRPr="00BD73B3">
              <w:rPr>
                <w:rFonts w:cs="Arial"/>
                <w:b/>
                <w:bCs/>
                <w:sz w:val="28"/>
              </w:rPr>
              <w:t>DUE FOR NEXT REVIEW</w:t>
            </w:r>
          </w:p>
          <w:p w:rsidR="00FA07C3" w:rsidRPr="00BD73B3" w:rsidRDefault="00FA07C3" w:rsidP="0013070A">
            <w:pPr>
              <w:jc w:val="right"/>
              <w:rPr>
                <w:rFonts w:cs="Arial"/>
                <w:b/>
                <w:bCs/>
                <w:sz w:val="28"/>
                <w:u w:val="single"/>
              </w:rPr>
            </w:pPr>
          </w:p>
        </w:tc>
        <w:tc>
          <w:tcPr>
            <w:tcW w:w="4621" w:type="dxa"/>
          </w:tcPr>
          <w:p w:rsidR="00FA07C3" w:rsidRPr="00D97781" w:rsidRDefault="00FA07C3" w:rsidP="0013070A">
            <w:pPr>
              <w:rPr>
                <w:rFonts w:cs="Arial"/>
                <w:b/>
                <w:bCs/>
                <w:sz w:val="28"/>
              </w:rPr>
            </w:pPr>
          </w:p>
          <w:p w:rsidR="00FA07C3" w:rsidRPr="00D97781" w:rsidRDefault="00385227" w:rsidP="0013070A">
            <w:pPr>
              <w:rPr>
                <w:rFonts w:cs="Arial"/>
                <w:b/>
                <w:bCs/>
                <w:sz w:val="28"/>
              </w:rPr>
            </w:pPr>
            <w:r>
              <w:rPr>
                <w:rFonts w:cs="Arial"/>
                <w:b/>
                <w:bCs/>
                <w:sz w:val="28"/>
              </w:rPr>
              <w:t>Autumn 2024</w:t>
            </w:r>
          </w:p>
        </w:tc>
      </w:tr>
      <w:tr w:rsidR="00FA07C3" w:rsidTr="0013070A">
        <w:tc>
          <w:tcPr>
            <w:tcW w:w="4621" w:type="dxa"/>
          </w:tcPr>
          <w:p w:rsidR="00FA07C3" w:rsidRDefault="00FA07C3" w:rsidP="0013070A">
            <w:pPr>
              <w:jc w:val="right"/>
              <w:rPr>
                <w:rFonts w:cs="Arial"/>
                <w:b/>
                <w:bCs/>
                <w:sz w:val="28"/>
              </w:rPr>
            </w:pPr>
          </w:p>
          <w:p w:rsidR="00FA07C3" w:rsidRDefault="00FA07C3" w:rsidP="0013070A">
            <w:pPr>
              <w:jc w:val="right"/>
              <w:rPr>
                <w:rFonts w:cs="Arial"/>
                <w:b/>
                <w:bCs/>
                <w:sz w:val="28"/>
              </w:rPr>
            </w:pPr>
            <w:r w:rsidRPr="00BD73B3">
              <w:rPr>
                <w:rFonts w:cs="Arial"/>
                <w:b/>
                <w:bCs/>
                <w:sz w:val="28"/>
              </w:rPr>
              <w:t>COMMITTEE TO APPROVE</w:t>
            </w:r>
          </w:p>
          <w:p w:rsidR="00FA07C3" w:rsidRPr="00BD73B3" w:rsidRDefault="00FA07C3" w:rsidP="0013070A">
            <w:pPr>
              <w:jc w:val="right"/>
              <w:rPr>
                <w:rFonts w:cs="Arial"/>
                <w:b/>
                <w:bCs/>
                <w:sz w:val="28"/>
                <w:u w:val="single"/>
              </w:rPr>
            </w:pPr>
          </w:p>
        </w:tc>
        <w:tc>
          <w:tcPr>
            <w:tcW w:w="4621" w:type="dxa"/>
          </w:tcPr>
          <w:p w:rsidR="00FA07C3" w:rsidRPr="00D97781" w:rsidRDefault="00FA07C3" w:rsidP="0013070A">
            <w:pPr>
              <w:rPr>
                <w:rFonts w:cs="Arial"/>
                <w:b/>
                <w:bCs/>
                <w:sz w:val="28"/>
              </w:rPr>
            </w:pPr>
          </w:p>
          <w:p w:rsidR="00FA07C3" w:rsidRPr="00D97781" w:rsidRDefault="001B354A" w:rsidP="001B354A">
            <w:pPr>
              <w:rPr>
                <w:rFonts w:cs="Arial"/>
                <w:b/>
                <w:bCs/>
                <w:sz w:val="28"/>
              </w:rPr>
            </w:pPr>
            <w:r>
              <w:rPr>
                <w:rFonts w:cs="Arial"/>
                <w:b/>
                <w:bCs/>
                <w:sz w:val="28"/>
              </w:rPr>
              <w:t>Learning &amp; Attainment</w:t>
            </w:r>
            <w:r w:rsidR="00385227">
              <w:rPr>
                <w:rFonts w:cs="Arial"/>
                <w:b/>
                <w:bCs/>
                <w:sz w:val="28"/>
              </w:rPr>
              <w:t xml:space="preserve"> (FGB)</w:t>
            </w:r>
          </w:p>
        </w:tc>
      </w:tr>
    </w:tbl>
    <w:p w:rsidR="00FA07C3" w:rsidRDefault="00FA07C3" w:rsidP="00FA07C3">
      <w:pPr>
        <w:rPr>
          <w:rFonts w:cs="Arial"/>
          <w:b/>
          <w:bCs/>
          <w:sz w:val="28"/>
          <w:u w:val="single"/>
        </w:rPr>
      </w:pPr>
    </w:p>
    <w:p w:rsidR="00947433" w:rsidRPr="00981ECC" w:rsidRDefault="00981ECC" w:rsidP="00947433">
      <w:pPr>
        <w:rPr>
          <w:rFonts w:cstheme="minorHAnsi"/>
          <w:sz w:val="24"/>
          <w:szCs w:val="24"/>
        </w:rPr>
      </w:pPr>
      <w:r>
        <w:rPr>
          <w:rFonts w:cstheme="minorHAnsi"/>
          <w:sz w:val="24"/>
          <w:szCs w:val="24"/>
        </w:rPr>
        <w:lastRenderedPageBreak/>
        <w:t xml:space="preserve"> A</w:t>
      </w:r>
      <w:r w:rsidR="00947433" w:rsidRPr="00981ECC">
        <w:rPr>
          <w:rFonts w:cstheme="minorHAnsi"/>
          <w:sz w:val="24"/>
          <w:szCs w:val="24"/>
        </w:rPr>
        <w:t xml:space="preserve">t Ickworth Park Primary </w:t>
      </w:r>
      <w:r>
        <w:rPr>
          <w:rFonts w:cstheme="minorHAnsi"/>
          <w:sz w:val="24"/>
          <w:szCs w:val="24"/>
        </w:rPr>
        <w:t>we promote positive behaviour.</w:t>
      </w:r>
      <w:r w:rsidR="00947433" w:rsidRPr="00981ECC">
        <w:rPr>
          <w:rFonts w:cstheme="minorHAnsi"/>
          <w:sz w:val="24"/>
          <w:szCs w:val="24"/>
        </w:rPr>
        <w:t xml:space="preserve"> As a school we will consistently uphold high standards and expectations in everything we do.   We are proud to be part of our school community and, because of this, we want our pupils to be happy, confident, caring and central to the life of our community.  </w:t>
      </w:r>
    </w:p>
    <w:p w:rsidR="00947433" w:rsidRPr="00981ECC" w:rsidRDefault="00947433" w:rsidP="00947433">
      <w:pPr>
        <w:rPr>
          <w:rFonts w:cstheme="minorHAnsi"/>
          <w:sz w:val="24"/>
          <w:szCs w:val="24"/>
        </w:rPr>
      </w:pPr>
      <w:r w:rsidRPr="00981ECC">
        <w:rPr>
          <w:rFonts w:cstheme="minorHAnsi"/>
          <w:sz w:val="24"/>
          <w:szCs w:val="24"/>
        </w:rPr>
        <w:t xml:space="preserve"> </w:t>
      </w:r>
    </w:p>
    <w:p w:rsidR="00947433" w:rsidRPr="00981ECC" w:rsidRDefault="00947433" w:rsidP="00FB274A">
      <w:r w:rsidRPr="00981ECC">
        <w:t xml:space="preserve">At Ickworth Park Primary we aim to: </w:t>
      </w:r>
    </w:p>
    <w:p w:rsidR="00947433" w:rsidRDefault="00757932" w:rsidP="00FB274A">
      <w:pPr>
        <w:pStyle w:val="ListParagraph"/>
        <w:numPr>
          <w:ilvl w:val="0"/>
          <w:numId w:val="30"/>
        </w:numPr>
      </w:pPr>
      <w:r>
        <w:t>c</w:t>
      </w:r>
      <w:r w:rsidR="00684CC7">
        <w:t xml:space="preserve">reate an </w:t>
      </w:r>
      <w:r w:rsidR="00947433" w:rsidRPr="00981ECC">
        <w:t>environment that is safe for everyone</w:t>
      </w:r>
    </w:p>
    <w:p w:rsidR="00684CC7" w:rsidRDefault="00684CC7" w:rsidP="00FB274A">
      <w:pPr>
        <w:pStyle w:val="ListParagraph"/>
        <w:numPr>
          <w:ilvl w:val="0"/>
          <w:numId w:val="30"/>
        </w:numPr>
      </w:pPr>
      <w:r w:rsidRPr="00684CC7">
        <w:t>c</w:t>
      </w:r>
      <w:r>
        <w:t xml:space="preserve">reate a calm </w:t>
      </w:r>
      <w:r w:rsidRPr="00684CC7">
        <w:t xml:space="preserve">environment that </w:t>
      </w:r>
      <w:r>
        <w:t>limits disruption</w:t>
      </w:r>
    </w:p>
    <w:p w:rsidR="00947433" w:rsidRPr="00FB274A" w:rsidRDefault="00757932" w:rsidP="00FB274A">
      <w:pPr>
        <w:pStyle w:val="ListParagraph"/>
        <w:numPr>
          <w:ilvl w:val="0"/>
          <w:numId w:val="30"/>
        </w:numPr>
      </w:pPr>
      <w:r w:rsidRPr="00FB274A">
        <w:t>s</w:t>
      </w:r>
      <w:r w:rsidR="00947433" w:rsidRPr="00FB274A">
        <w:t xml:space="preserve">upport all pupils regardless of background or ability </w:t>
      </w:r>
    </w:p>
    <w:p w:rsidR="00947433" w:rsidRPr="00981ECC" w:rsidRDefault="00757932" w:rsidP="00FB274A">
      <w:pPr>
        <w:pStyle w:val="ListParagraph"/>
        <w:numPr>
          <w:ilvl w:val="0"/>
          <w:numId w:val="30"/>
        </w:numPr>
      </w:pPr>
      <w:r>
        <w:t>s</w:t>
      </w:r>
      <w:r w:rsidR="00947433" w:rsidRPr="00981ECC">
        <w:t xml:space="preserve">upport pupils to fulfil their potential and be the best they can be  </w:t>
      </w:r>
    </w:p>
    <w:p w:rsidR="000B594F" w:rsidRDefault="00757932" w:rsidP="00FB274A">
      <w:pPr>
        <w:pStyle w:val="ListParagraph"/>
        <w:numPr>
          <w:ilvl w:val="0"/>
          <w:numId w:val="30"/>
        </w:numPr>
      </w:pPr>
      <w:r>
        <w:t>e</w:t>
      </w:r>
      <w:r w:rsidR="00947433" w:rsidRPr="00981ECC">
        <w:t>ncourage pupils to play an active role in our community</w:t>
      </w:r>
    </w:p>
    <w:p w:rsidR="000B594F" w:rsidRPr="000B594F" w:rsidRDefault="00757932" w:rsidP="00FB274A">
      <w:pPr>
        <w:pStyle w:val="ListParagraph"/>
        <w:numPr>
          <w:ilvl w:val="0"/>
          <w:numId w:val="30"/>
        </w:numPr>
      </w:pPr>
      <w:r>
        <w:t>p</w:t>
      </w:r>
      <w:r w:rsidR="00947433" w:rsidRPr="00981ECC">
        <w:t>romote kindness, understanding</w:t>
      </w:r>
      <w:r>
        <w:t>,</w:t>
      </w:r>
      <w:r w:rsidR="00947433" w:rsidRPr="00981ECC">
        <w:t xml:space="preserve"> </w:t>
      </w:r>
      <w:r w:rsidRPr="00981ECC">
        <w:t xml:space="preserve">respect, </w:t>
      </w:r>
      <w:r w:rsidR="00947433" w:rsidRPr="00981ECC">
        <w:t xml:space="preserve">and </w:t>
      </w:r>
      <w:r w:rsidR="000B594F">
        <w:t xml:space="preserve">tolerance of others, thus building mutual trust </w:t>
      </w:r>
    </w:p>
    <w:p w:rsidR="00947433" w:rsidRDefault="000B594F" w:rsidP="00FB274A">
      <w:pPr>
        <w:pStyle w:val="ListParagraph"/>
        <w:numPr>
          <w:ilvl w:val="0"/>
          <w:numId w:val="30"/>
        </w:numPr>
      </w:pPr>
      <w:r>
        <w:t>model and teach the behaviours and learning attitudes we want to see</w:t>
      </w:r>
      <w:r w:rsidR="00FB274A">
        <w:t>.</w:t>
      </w:r>
    </w:p>
    <w:p w:rsidR="000B594F" w:rsidRPr="00981ECC" w:rsidRDefault="000B594F" w:rsidP="00947433">
      <w:pPr>
        <w:rPr>
          <w:rFonts w:cstheme="minorHAnsi"/>
          <w:sz w:val="24"/>
          <w:szCs w:val="24"/>
        </w:rPr>
      </w:pPr>
    </w:p>
    <w:p w:rsidR="006C48FA" w:rsidRPr="00FB274A" w:rsidRDefault="00947433" w:rsidP="00947433">
      <w:pPr>
        <w:rPr>
          <w:rFonts w:cstheme="minorHAnsi"/>
          <w:sz w:val="24"/>
          <w:szCs w:val="24"/>
        </w:rPr>
      </w:pPr>
      <w:r w:rsidRPr="006C48FA">
        <w:rPr>
          <w:rFonts w:cstheme="minorHAnsi"/>
          <w:b/>
          <w:sz w:val="24"/>
          <w:szCs w:val="24"/>
        </w:rPr>
        <w:t xml:space="preserve">Rationale: </w:t>
      </w:r>
    </w:p>
    <w:p w:rsidR="00947433" w:rsidRPr="00981ECC" w:rsidRDefault="00947433" w:rsidP="00947433">
      <w:pPr>
        <w:rPr>
          <w:rFonts w:cstheme="minorHAnsi"/>
          <w:sz w:val="24"/>
          <w:szCs w:val="24"/>
        </w:rPr>
      </w:pPr>
      <w:r w:rsidRPr="00981ECC">
        <w:rPr>
          <w:rFonts w:cstheme="minorHAnsi"/>
          <w:sz w:val="24"/>
          <w:szCs w:val="24"/>
        </w:rPr>
        <w:t xml:space="preserve">This policy offers clarity about the expectations of </w:t>
      </w:r>
      <w:r w:rsidR="00FB274A">
        <w:rPr>
          <w:rFonts w:cstheme="minorHAnsi"/>
          <w:sz w:val="24"/>
          <w:szCs w:val="24"/>
        </w:rPr>
        <w:t>b</w:t>
      </w:r>
      <w:r w:rsidRPr="00981ECC">
        <w:rPr>
          <w:rFonts w:cstheme="minorHAnsi"/>
          <w:sz w:val="24"/>
          <w:szCs w:val="24"/>
        </w:rPr>
        <w:t xml:space="preserve">ehaviour </w:t>
      </w:r>
      <w:r w:rsidR="006E3FEE" w:rsidRPr="00981ECC">
        <w:rPr>
          <w:rFonts w:cstheme="minorHAnsi"/>
          <w:sz w:val="24"/>
          <w:szCs w:val="24"/>
        </w:rPr>
        <w:t>at Ickworth Park Primary School</w:t>
      </w:r>
      <w:r w:rsidR="00684CC7">
        <w:rPr>
          <w:rFonts w:cstheme="minorHAnsi"/>
          <w:sz w:val="24"/>
          <w:szCs w:val="24"/>
        </w:rPr>
        <w:t>, setting out what positive behaviour should look like.</w:t>
      </w:r>
      <w:r w:rsidRPr="00981ECC">
        <w:rPr>
          <w:rFonts w:cstheme="minorHAnsi"/>
          <w:sz w:val="24"/>
          <w:szCs w:val="24"/>
        </w:rPr>
        <w:t xml:space="preserve"> It sets to ensure a consistent approach </w:t>
      </w:r>
      <w:r w:rsidR="006C48FA">
        <w:rPr>
          <w:rFonts w:cstheme="minorHAnsi"/>
          <w:sz w:val="24"/>
          <w:szCs w:val="24"/>
        </w:rPr>
        <w:t>across the school leading to</w:t>
      </w:r>
      <w:r w:rsidRPr="00981ECC">
        <w:rPr>
          <w:rFonts w:cstheme="minorHAnsi"/>
          <w:sz w:val="24"/>
          <w:szCs w:val="24"/>
        </w:rPr>
        <w:t xml:space="preserve"> high quality provision for every pupil. </w:t>
      </w:r>
    </w:p>
    <w:p w:rsidR="006C48FA" w:rsidRPr="006C48FA" w:rsidRDefault="00947433" w:rsidP="00947433">
      <w:pPr>
        <w:rPr>
          <w:rFonts w:cstheme="minorHAnsi"/>
          <w:b/>
          <w:sz w:val="24"/>
          <w:szCs w:val="24"/>
        </w:rPr>
      </w:pPr>
      <w:r w:rsidRPr="00981ECC">
        <w:rPr>
          <w:rFonts w:cstheme="minorHAnsi"/>
          <w:sz w:val="24"/>
          <w:szCs w:val="24"/>
        </w:rPr>
        <w:t xml:space="preserve"> </w:t>
      </w:r>
    </w:p>
    <w:p w:rsidR="00947433" w:rsidRPr="006C48FA" w:rsidRDefault="00947433" w:rsidP="00947433">
      <w:pPr>
        <w:rPr>
          <w:rFonts w:cstheme="minorHAnsi"/>
          <w:b/>
          <w:sz w:val="24"/>
          <w:szCs w:val="24"/>
        </w:rPr>
      </w:pPr>
      <w:r w:rsidRPr="006C48FA">
        <w:rPr>
          <w:rFonts w:cstheme="minorHAnsi"/>
          <w:b/>
          <w:sz w:val="24"/>
          <w:szCs w:val="24"/>
        </w:rPr>
        <w:t xml:space="preserve"> Statutory Requirements: </w:t>
      </w:r>
    </w:p>
    <w:p w:rsidR="00385227" w:rsidRDefault="00947433" w:rsidP="00947433">
      <w:pPr>
        <w:rPr>
          <w:rFonts w:cstheme="minorHAnsi"/>
          <w:sz w:val="24"/>
          <w:szCs w:val="24"/>
        </w:rPr>
      </w:pPr>
      <w:r w:rsidRPr="00981ECC">
        <w:rPr>
          <w:rFonts w:cstheme="minorHAnsi"/>
          <w:sz w:val="24"/>
          <w:szCs w:val="24"/>
        </w:rPr>
        <w:t xml:space="preserve">This behaviour policy has been written with reference to </w:t>
      </w:r>
      <w:r w:rsidR="00757932">
        <w:rPr>
          <w:rFonts w:cstheme="minorHAnsi"/>
          <w:sz w:val="24"/>
          <w:szCs w:val="24"/>
        </w:rPr>
        <w:t xml:space="preserve">the </w:t>
      </w:r>
      <w:r w:rsidRPr="00981ECC">
        <w:rPr>
          <w:rFonts w:cstheme="minorHAnsi"/>
          <w:sz w:val="24"/>
          <w:szCs w:val="24"/>
        </w:rPr>
        <w:t xml:space="preserve">Department of Education’s </w:t>
      </w:r>
      <w:r w:rsidRPr="00FB274A">
        <w:rPr>
          <w:rFonts w:cstheme="minorHAnsi"/>
          <w:sz w:val="24"/>
          <w:szCs w:val="24"/>
        </w:rPr>
        <w:t>c</w:t>
      </w:r>
      <w:r w:rsidR="00385227">
        <w:rPr>
          <w:rFonts w:cstheme="minorHAnsi"/>
          <w:sz w:val="24"/>
          <w:szCs w:val="24"/>
        </w:rPr>
        <w:t xml:space="preserve">urrent guidance; </w:t>
      </w:r>
      <w:hyperlink r:id="rId8" w:history="1">
        <w:r w:rsidR="00385227">
          <w:rPr>
            <w:rStyle w:val="Hyperlink"/>
            <w:rFonts w:cstheme="minorHAnsi"/>
            <w:sz w:val="24"/>
            <w:szCs w:val="24"/>
          </w:rPr>
          <w:t>Behaviour in Schools September 2022</w:t>
        </w:r>
      </w:hyperlink>
      <w:r w:rsidR="00385227">
        <w:rPr>
          <w:rFonts w:cstheme="minorHAnsi"/>
          <w:sz w:val="24"/>
          <w:szCs w:val="24"/>
        </w:rPr>
        <w:t xml:space="preserve">, </w:t>
      </w:r>
      <w:hyperlink r:id="rId9" w:history="1">
        <w:r w:rsidR="00385227">
          <w:rPr>
            <w:rStyle w:val="Hyperlink"/>
            <w:rFonts w:cstheme="minorHAnsi"/>
            <w:sz w:val="24"/>
            <w:szCs w:val="24"/>
          </w:rPr>
          <w:t>Use of Reasonable Force July 2013</w:t>
        </w:r>
      </w:hyperlink>
    </w:p>
    <w:p w:rsidR="00947433" w:rsidRPr="00981ECC" w:rsidRDefault="00947433" w:rsidP="00947433">
      <w:pPr>
        <w:rPr>
          <w:rFonts w:cstheme="minorHAnsi"/>
          <w:sz w:val="24"/>
          <w:szCs w:val="24"/>
        </w:rPr>
      </w:pPr>
      <w:r w:rsidRPr="00FB274A">
        <w:rPr>
          <w:rFonts w:cstheme="minorHAnsi"/>
          <w:sz w:val="24"/>
          <w:szCs w:val="24"/>
        </w:rPr>
        <w:t>This behaviour policy acknowledges the school’s legal du</w:t>
      </w:r>
      <w:r w:rsidR="00385227">
        <w:rPr>
          <w:rFonts w:cstheme="minorHAnsi"/>
          <w:sz w:val="24"/>
          <w:szCs w:val="24"/>
        </w:rPr>
        <w:t xml:space="preserve">ties under the </w:t>
      </w:r>
      <w:hyperlink r:id="rId10" w:history="1">
        <w:r w:rsidR="00385227">
          <w:rPr>
            <w:rStyle w:val="Hyperlink"/>
            <w:rFonts w:cstheme="minorHAnsi"/>
            <w:sz w:val="24"/>
            <w:szCs w:val="24"/>
          </w:rPr>
          <w:t>Equality Act 2010</w:t>
        </w:r>
      </w:hyperlink>
      <w:r w:rsidRPr="00981ECC">
        <w:rPr>
          <w:rFonts w:cstheme="minorHAnsi"/>
          <w:sz w:val="24"/>
          <w:szCs w:val="24"/>
        </w:rPr>
        <w:t xml:space="preserve">, in respect of safeguarding and in respect of pupils with special educational needs. </w:t>
      </w:r>
    </w:p>
    <w:p w:rsidR="006C48FA" w:rsidRDefault="006C48FA" w:rsidP="00947433">
      <w:pPr>
        <w:rPr>
          <w:rFonts w:cstheme="minorHAnsi"/>
          <w:b/>
          <w:sz w:val="24"/>
          <w:szCs w:val="24"/>
        </w:rPr>
      </w:pPr>
    </w:p>
    <w:p w:rsidR="00947433" w:rsidRPr="006C48FA" w:rsidRDefault="00947433" w:rsidP="00947433">
      <w:pPr>
        <w:rPr>
          <w:rFonts w:cstheme="minorHAnsi"/>
          <w:b/>
          <w:sz w:val="24"/>
          <w:szCs w:val="24"/>
        </w:rPr>
      </w:pPr>
      <w:r w:rsidRPr="006C48FA">
        <w:rPr>
          <w:rFonts w:cstheme="minorHAnsi"/>
          <w:b/>
          <w:sz w:val="24"/>
          <w:szCs w:val="24"/>
        </w:rPr>
        <w:t xml:space="preserve">General Principles: </w:t>
      </w:r>
    </w:p>
    <w:p w:rsidR="00947433" w:rsidRPr="00981ECC" w:rsidRDefault="00947433" w:rsidP="00947433">
      <w:pPr>
        <w:rPr>
          <w:rFonts w:cstheme="minorHAnsi"/>
          <w:sz w:val="24"/>
          <w:szCs w:val="24"/>
        </w:rPr>
      </w:pPr>
      <w:r w:rsidRPr="00981ECC">
        <w:rPr>
          <w:rFonts w:cstheme="minorHAnsi"/>
          <w:sz w:val="24"/>
          <w:szCs w:val="24"/>
        </w:rPr>
        <w:t xml:space="preserve">The </w:t>
      </w:r>
      <w:r w:rsidRPr="00EA123F">
        <w:rPr>
          <w:rFonts w:cstheme="minorHAnsi"/>
          <w:sz w:val="24"/>
          <w:szCs w:val="24"/>
        </w:rPr>
        <w:t>governing body is responsible for setting general principles that inform the behaviour policy.  The governing body will consult</w:t>
      </w:r>
      <w:r w:rsidRPr="00981ECC">
        <w:rPr>
          <w:rFonts w:cstheme="minorHAnsi"/>
          <w:sz w:val="24"/>
          <w:szCs w:val="24"/>
        </w:rPr>
        <w:t xml:space="preserve"> with the headteacher, school staff, parents and pupils when developing these principles. </w:t>
      </w:r>
    </w:p>
    <w:p w:rsidR="00981ECC" w:rsidRPr="006C48FA" w:rsidRDefault="00981ECC" w:rsidP="00981ECC">
      <w:pPr>
        <w:pStyle w:val="NormalWeb"/>
        <w:rPr>
          <w:rFonts w:asciiTheme="minorHAnsi" w:hAnsiTheme="minorHAnsi" w:cstheme="minorHAnsi"/>
          <w:color w:val="000000"/>
        </w:rPr>
      </w:pPr>
      <w:r w:rsidRPr="006C48FA">
        <w:rPr>
          <w:rFonts w:asciiTheme="minorHAnsi" w:hAnsiTheme="minorHAnsi" w:cstheme="minorHAnsi"/>
          <w:color w:val="000000"/>
        </w:rPr>
        <w:t xml:space="preserve">Statement of Behaviour Principles </w:t>
      </w:r>
    </w:p>
    <w:p w:rsidR="00981ECC" w:rsidRPr="006C48FA" w:rsidRDefault="00981ECC" w:rsidP="00FB274A">
      <w:r w:rsidRPr="006C48FA">
        <w:t>· Every pupil understands they have the right to feel safe, valued and respected, and learn free from the disruption of others</w:t>
      </w:r>
      <w:r w:rsidR="00E84216">
        <w:t>.</w:t>
      </w:r>
      <w:r w:rsidRPr="006C48FA">
        <w:t xml:space="preserve"> </w:t>
      </w:r>
    </w:p>
    <w:p w:rsidR="00981ECC" w:rsidRPr="006C48FA" w:rsidRDefault="00981ECC" w:rsidP="00FB274A">
      <w:r w:rsidRPr="006C48FA">
        <w:t>· All pupils, staff and visitors are free from any form of discrimination</w:t>
      </w:r>
      <w:r w:rsidR="00E84216">
        <w:t>.</w:t>
      </w:r>
      <w:r w:rsidRPr="006C48FA">
        <w:t xml:space="preserve"> </w:t>
      </w:r>
    </w:p>
    <w:p w:rsidR="00981ECC" w:rsidRPr="006C48FA" w:rsidRDefault="00981ECC" w:rsidP="00FB274A">
      <w:r w:rsidRPr="006C48FA">
        <w:t>· Staff and volunteers set an excellent example to pupils at all times</w:t>
      </w:r>
      <w:r w:rsidR="00E84216">
        <w:t>.</w:t>
      </w:r>
      <w:r w:rsidRPr="006C48FA">
        <w:t xml:space="preserve"> </w:t>
      </w:r>
    </w:p>
    <w:p w:rsidR="00981ECC" w:rsidRPr="006C48FA" w:rsidRDefault="00981ECC" w:rsidP="00FB274A">
      <w:r w:rsidRPr="006C48FA">
        <w:lastRenderedPageBreak/>
        <w:t>· Rewards, sanctions and reasonable force are used consistently by staff, in line with the behaviour policy</w:t>
      </w:r>
      <w:r w:rsidR="00E84216">
        <w:t>.</w:t>
      </w:r>
      <w:r w:rsidRPr="006C48FA">
        <w:t xml:space="preserve"> </w:t>
      </w:r>
    </w:p>
    <w:p w:rsidR="00981ECC" w:rsidRPr="006C48FA" w:rsidRDefault="00981ECC" w:rsidP="00FB274A">
      <w:r w:rsidRPr="006C48FA">
        <w:t>· The behaviour policy is understood by pupils and staff</w:t>
      </w:r>
      <w:r w:rsidR="00E84216">
        <w:t>.</w:t>
      </w:r>
      <w:r w:rsidRPr="006C48FA">
        <w:t xml:space="preserve"> </w:t>
      </w:r>
    </w:p>
    <w:p w:rsidR="00981ECC" w:rsidRPr="006C48FA" w:rsidRDefault="00981ECC" w:rsidP="00FB274A">
      <w:r w:rsidRPr="006C48FA">
        <w:t>· The exclusions policy explains that exclusions will only be used as a last resort, and outlines the processes involved in permanent and fixed-term exclusions</w:t>
      </w:r>
      <w:r w:rsidR="00E84216">
        <w:t>.</w:t>
      </w:r>
      <w:r w:rsidRPr="006C48FA">
        <w:t xml:space="preserve"> </w:t>
      </w:r>
    </w:p>
    <w:p w:rsidR="00981ECC" w:rsidRPr="006C48FA" w:rsidRDefault="00981ECC" w:rsidP="00FB274A">
      <w:r w:rsidRPr="006C48FA">
        <w:t>· Pupils are helped to take responsibility for their actions</w:t>
      </w:r>
      <w:r w:rsidR="00E84216">
        <w:t>.</w:t>
      </w:r>
      <w:r w:rsidRPr="006C48FA">
        <w:t xml:space="preserve"> </w:t>
      </w:r>
    </w:p>
    <w:p w:rsidR="00981ECC" w:rsidRPr="006C48FA" w:rsidRDefault="00981ECC" w:rsidP="00FB274A">
      <w:r w:rsidRPr="006C48FA">
        <w:t xml:space="preserve">· Families are </w:t>
      </w:r>
      <w:r w:rsidR="00E84216" w:rsidRPr="00EA123F">
        <w:t>informed of significant</w:t>
      </w:r>
      <w:r w:rsidR="00E84216">
        <w:t xml:space="preserve"> </w:t>
      </w:r>
      <w:r w:rsidRPr="006C48FA">
        <w:t>behaviour incidents to foster good relationships between the school and pupils’ home life</w:t>
      </w:r>
      <w:r w:rsidR="00E84216">
        <w:t>.</w:t>
      </w:r>
      <w:r w:rsidRPr="006C48FA">
        <w:t xml:space="preserve"> </w:t>
      </w:r>
    </w:p>
    <w:p w:rsidR="00981ECC" w:rsidRPr="006C48FA" w:rsidRDefault="00981ECC" w:rsidP="00981ECC">
      <w:pPr>
        <w:pStyle w:val="NormalWeb"/>
        <w:rPr>
          <w:rFonts w:asciiTheme="minorHAnsi" w:hAnsiTheme="minorHAnsi" w:cstheme="minorHAnsi"/>
          <w:color w:val="000000"/>
        </w:rPr>
      </w:pPr>
      <w:r w:rsidRPr="006C48FA">
        <w:rPr>
          <w:rFonts w:asciiTheme="minorHAnsi" w:hAnsiTheme="minorHAnsi" w:cstheme="minorHAnsi"/>
          <w:color w:val="000000"/>
        </w:rPr>
        <w:t xml:space="preserve">The governing board also emphasises that violence or threatening behaviour will not be tolerated in any circumstances. </w:t>
      </w:r>
    </w:p>
    <w:p w:rsidR="00981ECC" w:rsidRPr="006C48FA" w:rsidRDefault="00981ECC" w:rsidP="00981ECC">
      <w:pPr>
        <w:pStyle w:val="NormalWeb"/>
        <w:rPr>
          <w:rFonts w:asciiTheme="minorHAnsi" w:hAnsiTheme="minorHAnsi" w:cstheme="minorHAnsi"/>
          <w:color w:val="000000"/>
        </w:rPr>
      </w:pPr>
      <w:r w:rsidRPr="006C48FA">
        <w:rPr>
          <w:rFonts w:asciiTheme="minorHAnsi" w:hAnsiTheme="minorHAnsi" w:cstheme="minorHAnsi"/>
          <w:color w:val="000000"/>
        </w:rPr>
        <w:t xml:space="preserve">This written statement of behaviour principles is </w:t>
      </w:r>
      <w:r w:rsidRPr="00EA123F">
        <w:rPr>
          <w:rFonts w:asciiTheme="minorHAnsi" w:hAnsiTheme="minorHAnsi" w:cstheme="minorHAnsi"/>
          <w:color w:val="000000"/>
        </w:rPr>
        <w:t>reviewed and approved</w:t>
      </w:r>
      <w:r w:rsidRPr="006C48FA">
        <w:rPr>
          <w:rFonts w:asciiTheme="minorHAnsi" w:hAnsiTheme="minorHAnsi" w:cstheme="minorHAnsi"/>
          <w:color w:val="000000"/>
        </w:rPr>
        <w:t xml:space="preserve"> by the Full Governing Body </w:t>
      </w:r>
    </w:p>
    <w:p w:rsidR="00947433" w:rsidRPr="006C48FA" w:rsidRDefault="00947433" w:rsidP="00947433">
      <w:pPr>
        <w:rPr>
          <w:rFonts w:cstheme="minorHAnsi"/>
          <w:b/>
          <w:sz w:val="24"/>
          <w:szCs w:val="24"/>
        </w:rPr>
      </w:pPr>
    </w:p>
    <w:p w:rsidR="00947433" w:rsidRPr="006C48FA" w:rsidRDefault="00947433" w:rsidP="00947433">
      <w:pPr>
        <w:rPr>
          <w:rFonts w:cstheme="minorHAnsi"/>
          <w:b/>
          <w:sz w:val="24"/>
          <w:szCs w:val="24"/>
        </w:rPr>
      </w:pPr>
      <w:r w:rsidRPr="006C48FA">
        <w:rPr>
          <w:rFonts w:cstheme="minorHAnsi"/>
          <w:b/>
          <w:sz w:val="24"/>
          <w:szCs w:val="24"/>
        </w:rPr>
        <w:t xml:space="preserve">Roles and Responsibilities: </w:t>
      </w:r>
    </w:p>
    <w:p w:rsidR="00947433" w:rsidRPr="00981ECC" w:rsidRDefault="00385227" w:rsidP="00947433">
      <w:pPr>
        <w:rPr>
          <w:rFonts w:cstheme="minorHAnsi"/>
          <w:sz w:val="24"/>
          <w:szCs w:val="24"/>
        </w:rPr>
      </w:pPr>
      <w:r>
        <w:rPr>
          <w:rFonts w:cstheme="minorHAnsi"/>
          <w:sz w:val="24"/>
          <w:szCs w:val="24"/>
        </w:rPr>
        <w:t xml:space="preserve">In line with the </w:t>
      </w:r>
      <w:hyperlink r:id="rId11" w:history="1">
        <w:r>
          <w:rPr>
            <w:rStyle w:val="Hyperlink"/>
            <w:rFonts w:cstheme="minorHAnsi"/>
            <w:sz w:val="24"/>
            <w:szCs w:val="24"/>
          </w:rPr>
          <w:t>Education and Inspections Act 2006</w:t>
        </w:r>
      </w:hyperlink>
      <w:r>
        <w:rPr>
          <w:rFonts w:cstheme="minorHAnsi"/>
          <w:sz w:val="24"/>
          <w:szCs w:val="24"/>
        </w:rPr>
        <w:t xml:space="preserve"> </w:t>
      </w:r>
      <w:r w:rsidR="00947433" w:rsidRPr="00981ECC">
        <w:rPr>
          <w:rFonts w:cstheme="minorHAnsi"/>
          <w:sz w:val="24"/>
          <w:szCs w:val="24"/>
        </w:rPr>
        <w:t xml:space="preserve">the governing </w:t>
      </w:r>
      <w:r w:rsidR="006C48FA">
        <w:rPr>
          <w:rFonts w:cstheme="minorHAnsi"/>
          <w:sz w:val="24"/>
          <w:szCs w:val="24"/>
        </w:rPr>
        <w:t>body, in consultation with the h</w:t>
      </w:r>
      <w:r w:rsidR="00947433" w:rsidRPr="00981ECC">
        <w:rPr>
          <w:rFonts w:cstheme="minorHAnsi"/>
          <w:sz w:val="24"/>
          <w:szCs w:val="24"/>
        </w:rPr>
        <w:t xml:space="preserve">eadteacher, staff and parents/carers, has established the behaviour policy.  The governing body will review the policy </w:t>
      </w:r>
      <w:r w:rsidR="00947433" w:rsidRPr="00EA123F">
        <w:rPr>
          <w:rFonts w:cstheme="minorHAnsi"/>
          <w:sz w:val="24"/>
          <w:szCs w:val="24"/>
        </w:rPr>
        <w:t>annually</w:t>
      </w:r>
      <w:r w:rsidR="00947433" w:rsidRPr="00981ECC">
        <w:rPr>
          <w:rFonts w:cstheme="minorHAnsi"/>
          <w:sz w:val="24"/>
          <w:szCs w:val="24"/>
        </w:rPr>
        <w:t xml:space="preserve"> with attention to government guidance.  It will ensure that it is available to</w:t>
      </w:r>
      <w:r w:rsidR="00534985" w:rsidRPr="00981ECC">
        <w:rPr>
          <w:rFonts w:cstheme="minorHAnsi"/>
          <w:sz w:val="24"/>
          <w:szCs w:val="24"/>
        </w:rPr>
        <w:t xml:space="preserve"> pupils, parents/carers, is non-</w:t>
      </w:r>
      <w:r w:rsidR="00947433" w:rsidRPr="00981ECC">
        <w:rPr>
          <w:rFonts w:cstheme="minorHAnsi"/>
          <w:sz w:val="24"/>
          <w:szCs w:val="24"/>
        </w:rPr>
        <w:t>discriminatory and that expectations regarding pupils</w:t>
      </w:r>
      <w:r w:rsidR="006C48FA">
        <w:rPr>
          <w:rFonts w:cstheme="minorHAnsi"/>
          <w:sz w:val="24"/>
          <w:szCs w:val="24"/>
        </w:rPr>
        <w:t>’</w:t>
      </w:r>
      <w:r w:rsidR="00947433" w:rsidRPr="00981ECC">
        <w:rPr>
          <w:rFonts w:cstheme="minorHAnsi"/>
          <w:sz w:val="24"/>
          <w:szCs w:val="24"/>
        </w:rPr>
        <w:t xml:space="preserve"> behaviour are clear. </w:t>
      </w:r>
    </w:p>
    <w:p w:rsidR="00947433" w:rsidRPr="00981ECC" w:rsidRDefault="00947433" w:rsidP="00947433">
      <w:pPr>
        <w:rPr>
          <w:rFonts w:cstheme="minorHAnsi"/>
          <w:sz w:val="24"/>
          <w:szCs w:val="24"/>
        </w:rPr>
      </w:pPr>
      <w:r w:rsidRPr="00981ECC">
        <w:rPr>
          <w:rFonts w:cstheme="minorHAnsi"/>
          <w:sz w:val="24"/>
          <w:szCs w:val="24"/>
        </w:rPr>
        <w:t xml:space="preserve">All staff (and volunteers) will be responsible for ensuring that the policy and procedures are followed.  Staff have a responsibility to inform and advise the headteacher of the effectiveness of these. </w:t>
      </w:r>
    </w:p>
    <w:p w:rsidR="00947433" w:rsidRPr="00981ECC" w:rsidRDefault="00947433" w:rsidP="00947433">
      <w:pPr>
        <w:rPr>
          <w:rFonts w:cstheme="minorHAnsi"/>
          <w:sz w:val="24"/>
          <w:szCs w:val="24"/>
        </w:rPr>
      </w:pPr>
      <w:r w:rsidRPr="00981ECC">
        <w:rPr>
          <w:rFonts w:cstheme="minorHAnsi"/>
          <w:sz w:val="24"/>
          <w:szCs w:val="24"/>
        </w:rPr>
        <w:t xml:space="preserve">The governing body, headteacher and staff will ensure that the policy and procedures are applied consistently with respect for all.  They will also ensure that there are procedures in place to listen to the concerns of pupils and parent/carers and that these are appropriately addressed. </w:t>
      </w:r>
    </w:p>
    <w:p w:rsidR="00947433" w:rsidRPr="00981ECC" w:rsidRDefault="00947433" w:rsidP="00947433">
      <w:pPr>
        <w:rPr>
          <w:rFonts w:cstheme="minorHAnsi"/>
          <w:sz w:val="24"/>
          <w:szCs w:val="24"/>
        </w:rPr>
      </w:pPr>
      <w:r w:rsidRPr="00981ECC">
        <w:rPr>
          <w:rFonts w:cstheme="minorHAnsi"/>
          <w:sz w:val="24"/>
          <w:szCs w:val="24"/>
        </w:rPr>
        <w:t xml:space="preserve">Parents and carers will be expected to take responsibility for the behaviour of their children both inside and outside of the school.  All parent/carers will be encouraged to work in partnership with the school in maintaining high standards of behaviour, to support the children, school and agencies to seek solutions to any difficulties incurred. </w:t>
      </w:r>
    </w:p>
    <w:p w:rsidR="00947433" w:rsidRPr="00981ECC" w:rsidRDefault="00947433" w:rsidP="00947433">
      <w:pPr>
        <w:rPr>
          <w:rFonts w:cstheme="minorHAnsi"/>
          <w:sz w:val="24"/>
          <w:szCs w:val="24"/>
        </w:rPr>
      </w:pPr>
      <w:r w:rsidRPr="00981ECC">
        <w:rPr>
          <w:rFonts w:cstheme="minorHAnsi"/>
          <w:sz w:val="24"/>
          <w:szCs w:val="24"/>
        </w:rPr>
        <w:t xml:space="preserve">Pupils will be expected to take responsibility for their own behaviour to maintain a culture of mutual respect and consideration. </w:t>
      </w:r>
    </w:p>
    <w:p w:rsidR="006C48FA" w:rsidRPr="006C48FA" w:rsidRDefault="00947433" w:rsidP="00947433">
      <w:pPr>
        <w:rPr>
          <w:rFonts w:cstheme="minorHAnsi"/>
          <w:b/>
          <w:sz w:val="24"/>
          <w:szCs w:val="24"/>
        </w:rPr>
      </w:pPr>
      <w:r w:rsidRPr="00981ECC">
        <w:rPr>
          <w:rFonts w:cstheme="minorHAnsi"/>
          <w:sz w:val="24"/>
          <w:szCs w:val="24"/>
        </w:rPr>
        <w:t xml:space="preserve"> </w:t>
      </w:r>
    </w:p>
    <w:p w:rsidR="00FB274A" w:rsidRDefault="00947433" w:rsidP="00947433">
      <w:pPr>
        <w:rPr>
          <w:rFonts w:cstheme="minorHAnsi"/>
          <w:b/>
          <w:sz w:val="24"/>
          <w:szCs w:val="24"/>
        </w:rPr>
      </w:pPr>
      <w:r w:rsidRPr="006C48FA">
        <w:rPr>
          <w:rFonts w:cstheme="minorHAnsi"/>
          <w:b/>
          <w:sz w:val="24"/>
          <w:szCs w:val="24"/>
        </w:rPr>
        <w:t xml:space="preserve"> </w:t>
      </w:r>
    </w:p>
    <w:p w:rsidR="00FB274A" w:rsidRDefault="00FB274A" w:rsidP="00947433">
      <w:pPr>
        <w:rPr>
          <w:rFonts w:cstheme="minorHAnsi"/>
          <w:b/>
          <w:sz w:val="24"/>
          <w:szCs w:val="24"/>
        </w:rPr>
      </w:pPr>
    </w:p>
    <w:p w:rsidR="00947433" w:rsidRPr="006C48FA" w:rsidRDefault="00947433" w:rsidP="00947433">
      <w:pPr>
        <w:rPr>
          <w:rFonts w:cstheme="minorHAnsi"/>
          <w:b/>
          <w:sz w:val="24"/>
          <w:szCs w:val="24"/>
        </w:rPr>
      </w:pPr>
      <w:r w:rsidRPr="006C48FA">
        <w:rPr>
          <w:rFonts w:cstheme="minorHAnsi"/>
          <w:b/>
          <w:sz w:val="24"/>
          <w:szCs w:val="24"/>
        </w:rPr>
        <w:lastRenderedPageBreak/>
        <w:t xml:space="preserve">Strategies used by staff to promote positive behaviour:  </w:t>
      </w:r>
    </w:p>
    <w:p w:rsidR="00947433" w:rsidRDefault="00947433" w:rsidP="00947433">
      <w:pPr>
        <w:rPr>
          <w:rFonts w:cstheme="minorHAnsi"/>
          <w:sz w:val="24"/>
          <w:szCs w:val="24"/>
        </w:rPr>
      </w:pPr>
      <w:r w:rsidRPr="00981ECC">
        <w:rPr>
          <w:rFonts w:cstheme="minorHAnsi"/>
          <w:sz w:val="24"/>
          <w:szCs w:val="24"/>
        </w:rPr>
        <w:t>All staff will utilise management strategies and use positive approaches to support students to make the right choice</w:t>
      </w:r>
      <w:r w:rsidR="006C48FA">
        <w:rPr>
          <w:rFonts w:cstheme="minorHAnsi"/>
          <w:sz w:val="24"/>
          <w:szCs w:val="24"/>
        </w:rPr>
        <w:t>s</w:t>
      </w:r>
      <w:r w:rsidRPr="00981ECC">
        <w:rPr>
          <w:rFonts w:cstheme="minorHAnsi"/>
          <w:sz w:val="24"/>
          <w:szCs w:val="24"/>
        </w:rPr>
        <w:t xml:space="preserve">;  </w:t>
      </w:r>
    </w:p>
    <w:p w:rsidR="006C48FA" w:rsidRPr="006C48FA" w:rsidRDefault="0073162E" w:rsidP="00947433">
      <w:pPr>
        <w:pStyle w:val="ListParagraph"/>
        <w:numPr>
          <w:ilvl w:val="0"/>
          <w:numId w:val="3"/>
        </w:numPr>
        <w:rPr>
          <w:rFonts w:cstheme="minorHAnsi"/>
          <w:sz w:val="24"/>
          <w:szCs w:val="24"/>
        </w:rPr>
      </w:pPr>
      <w:r>
        <w:rPr>
          <w:rFonts w:cstheme="minorHAnsi"/>
          <w:sz w:val="24"/>
          <w:szCs w:val="24"/>
        </w:rPr>
        <w:t xml:space="preserve"> s</w:t>
      </w:r>
      <w:r w:rsidR="006C48FA" w:rsidRPr="00981ECC">
        <w:rPr>
          <w:rFonts w:cstheme="minorHAnsi"/>
          <w:sz w:val="24"/>
          <w:szCs w:val="24"/>
        </w:rPr>
        <w:t xml:space="preserve">taff will </w:t>
      </w:r>
      <w:r w:rsidR="00E84216">
        <w:rPr>
          <w:rFonts w:cstheme="minorHAnsi"/>
          <w:sz w:val="24"/>
          <w:szCs w:val="24"/>
        </w:rPr>
        <w:t xml:space="preserve">be </w:t>
      </w:r>
      <w:r>
        <w:rPr>
          <w:rFonts w:cstheme="minorHAnsi"/>
          <w:sz w:val="24"/>
          <w:szCs w:val="24"/>
        </w:rPr>
        <w:t xml:space="preserve">present to </w:t>
      </w:r>
      <w:r w:rsidR="006C48FA" w:rsidRPr="00981ECC">
        <w:rPr>
          <w:rFonts w:cstheme="minorHAnsi"/>
          <w:sz w:val="24"/>
          <w:szCs w:val="24"/>
        </w:rPr>
        <w:t xml:space="preserve">warmly greet children when they come in to the classroom  </w:t>
      </w:r>
    </w:p>
    <w:p w:rsidR="00947433" w:rsidRDefault="0073162E" w:rsidP="006C48FA">
      <w:pPr>
        <w:pStyle w:val="ListParagraph"/>
        <w:numPr>
          <w:ilvl w:val="0"/>
          <w:numId w:val="19"/>
        </w:numPr>
        <w:rPr>
          <w:rFonts w:cstheme="minorHAnsi"/>
          <w:sz w:val="24"/>
          <w:szCs w:val="24"/>
        </w:rPr>
      </w:pPr>
      <w:r>
        <w:rPr>
          <w:rFonts w:cstheme="minorHAnsi"/>
          <w:sz w:val="24"/>
          <w:szCs w:val="24"/>
        </w:rPr>
        <w:t>s</w:t>
      </w:r>
      <w:r w:rsidR="00947433" w:rsidRPr="006C48FA">
        <w:rPr>
          <w:rFonts w:cstheme="minorHAnsi"/>
          <w:sz w:val="24"/>
          <w:szCs w:val="24"/>
        </w:rPr>
        <w:t xml:space="preserve">taff will focus </w:t>
      </w:r>
      <w:r>
        <w:rPr>
          <w:rFonts w:cstheme="minorHAnsi"/>
          <w:sz w:val="24"/>
          <w:szCs w:val="24"/>
        </w:rPr>
        <w:t xml:space="preserve">on positive </w:t>
      </w:r>
      <w:r w:rsidR="00947433" w:rsidRPr="006C48FA">
        <w:rPr>
          <w:rFonts w:cstheme="minorHAnsi"/>
          <w:sz w:val="24"/>
          <w:szCs w:val="24"/>
        </w:rPr>
        <w:t xml:space="preserve">behaviour and praise those children getting it right </w:t>
      </w:r>
    </w:p>
    <w:p w:rsidR="0073162E" w:rsidRPr="006C48FA" w:rsidRDefault="0073162E" w:rsidP="006C48FA">
      <w:pPr>
        <w:pStyle w:val="ListParagraph"/>
        <w:numPr>
          <w:ilvl w:val="0"/>
          <w:numId w:val="19"/>
        </w:numPr>
        <w:rPr>
          <w:rFonts w:cstheme="minorHAnsi"/>
          <w:sz w:val="24"/>
          <w:szCs w:val="24"/>
        </w:rPr>
      </w:pPr>
      <w:r>
        <w:rPr>
          <w:rFonts w:cstheme="minorHAnsi"/>
          <w:sz w:val="24"/>
          <w:szCs w:val="24"/>
        </w:rPr>
        <w:t>the class will compose an agreed set of rules (Code of Behaviour) at the beginning of the school year</w:t>
      </w:r>
      <w:r w:rsidR="00536230">
        <w:rPr>
          <w:rFonts w:cstheme="minorHAnsi"/>
          <w:sz w:val="24"/>
          <w:szCs w:val="24"/>
        </w:rPr>
        <w:t>, focussing on positive behaviour; this will be displayed in the classroom and revisited/reviewed as needed</w:t>
      </w:r>
    </w:p>
    <w:p w:rsidR="00947433" w:rsidRPr="006C48FA" w:rsidRDefault="0073162E" w:rsidP="006C48FA">
      <w:pPr>
        <w:pStyle w:val="ListParagraph"/>
        <w:numPr>
          <w:ilvl w:val="0"/>
          <w:numId w:val="19"/>
        </w:numPr>
        <w:rPr>
          <w:rFonts w:cstheme="minorHAnsi"/>
          <w:sz w:val="24"/>
          <w:szCs w:val="24"/>
        </w:rPr>
      </w:pPr>
      <w:r>
        <w:rPr>
          <w:rFonts w:cstheme="minorHAnsi"/>
          <w:sz w:val="24"/>
          <w:szCs w:val="24"/>
        </w:rPr>
        <w:t>s</w:t>
      </w:r>
      <w:r w:rsidR="00947433" w:rsidRPr="006C48FA">
        <w:rPr>
          <w:rFonts w:cstheme="minorHAnsi"/>
          <w:sz w:val="24"/>
          <w:szCs w:val="24"/>
        </w:rPr>
        <w:t xml:space="preserve">taff will give clear and concise instructions (children will know what they need to be doing) </w:t>
      </w:r>
    </w:p>
    <w:p w:rsidR="00947433" w:rsidRPr="006C48FA" w:rsidRDefault="0073162E" w:rsidP="006C48FA">
      <w:pPr>
        <w:pStyle w:val="ListParagraph"/>
        <w:numPr>
          <w:ilvl w:val="0"/>
          <w:numId w:val="19"/>
        </w:numPr>
        <w:rPr>
          <w:rFonts w:cstheme="minorHAnsi"/>
          <w:sz w:val="24"/>
          <w:szCs w:val="24"/>
        </w:rPr>
      </w:pPr>
      <w:r>
        <w:rPr>
          <w:rFonts w:cstheme="minorHAnsi"/>
          <w:sz w:val="24"/>
          <w:szCs w:val="24"/>
        </w:rPr>
        <w:t>all staff will use positive ‘do</w:t>
      </w:r>
      <w:r w:rsidR="00947433" w:rsidRPr="006C48FA">
        <w:rPr>
          <w:rFonts w:cstheme="minorHAnsi"/>
          <w:sz w:val="24"/>
          <w:szCs w:val="24"/>
        </w:rPr>
        <w:t xml:space="preserve">’ </w:t>
      </w:r>
      <w:r>
        <w:rPr>
          <w:rFonts w:cstheme="minorHAnsi"/>
          <w:sz w:val="24"/>
          <w:szCs w:val="24"/>
        </w:rPr>
        <w:t>commands, followed by ‘thank you</w:t>
      </w:r>
      <w:r w:rsidR="00011BA8">
        <w:rPr>
          <w:rFonts w:cstheme="minorHAnsi"/>
          <w:sz w:val="24"/>
          <w:szCs w:val="24"/>
        </w:rPr>
        <w:t>’ (see Appendix 1)</w:t>
      </w:r>
    </w:p>
    <w:p w:rsidR="00947433" w:rsidRPr="006C48FA" w:rsidRDefault="006C48FA" w:rsidP="00947433">
      <w:pPr>
        <w:rPr>
          <w:rFonts w:cstheme="minorHAnsi"/>
          <w:i/>
          <w:sz w:val="24"/>
          <w:szCs w:val="24"/>
        </w:rPr>
      </w:pPr>
      <w:r>
        <w:rPr>
          <w:rFonts w:cstheme="minorHAnsi"/>
          <w:i/>
          <w:sz w:val="24"/>
          <w:szCs w:val="24"/>
        </w:rPr>
        <w:t xml:space="preserve">             </w:t>
      </w:r>
      <w:r w:rsidR="00947433" w:rsidRPr="006C48FA">
        <w:rPr>
          <w:rFonts w:cstheme="minorHAnsi"/>
          <w:i/>
          <w:sz w:val="24"/>
          <w:szCs w:val="24"/>
        </w:rPr>
        <w:t xml:space="preserve">‘Walk in the corridor, thank you.’  </w:t>
      </w:r>
    </w:p>
    <w:p w:rsidR="00947433" w:rsidRPr="00981ECC" w:rsidRDefault="0073162E" w:rsidP="00947433">
      <w:pPr>
        <w:pStyle w:val="ListParagraph"/>
        <w:numPr>
          <w:ilvl w:val="0"/>
          <w:numId w:val="1"/>
        </w:numPr>
        <w:rPr>
          <w:rFonts w:cstheme="minorHAnsi"/>
          <w:sz w:val="24"/>
          <w:szCs w:val="24"/>
        </w:rPr>
      </w:pPr>
      <w:r>
        <w:rPr>
          <w:rFonts w:cstheme="minorHAnsi"/>
          <w:sz w:val="24"/>
          <w:szCs w:val="24"/>
        </w:rPr>
        <w:t xml:space="preserve"> w</w:t>
      </w:r>
      <w:r w:rsidR="00947433" w:rsidRPr="00981ECC">
        <w:rPr>
          <w:rFonts w:cstheme="minorHAnsi"/>
          <w:sz w:val="24"/>
          <w:szCs w:val="24"/>
        </w:rPr>
        <w:t xml:space="preserve">ork will be accessible to learners at a level appropriate to their need/stage of development   </w:t>
      </w:r>
    </w:p>
    <w:p w:rsidR="00947433" w:rsidRPr="006C48FA" w:rsidRDefault="0073162E" w:rsidP="00947433">
      <w:pPr>
        <w:pStyle w:val="ListParagraph"/>
        <w:numPr>
          <w:ilvl w:val="0"/>
          <w:numId w:val="1"/>
        </w:numPr>
        <w:rPr>
          <w:rFonts w:cstheme="minorHAnsi"/>
          <w:sz w:val="24"/>
          <w:szCs w:val="24"/>
        </w:rPr>
      </w:pPr>
      <w:r>
        <w:rPr>
          <w:rFonts w:cstheme="minorHAnsi"/>
          <w:sz w:val="24"/>
          <w:szCs w:val="24"/>
        </w:rPr>
        <w:t>s</w:t>
      </w:r>
      <w:r w:rsidR="00947433" w:rsidRPr="00981ECC">
        <w:rPr>
          <w:rFonts w:cstheme="minorHAnsi"/>
          <w:sz w:val="24"/>
          <w:szCs w:val="24"/>
        </w:rPr>
        <w:t xml:space="preserve">taff will </w:t>
      </w:r>
      <w:r>
        <w:rPr>
          <w:rFonts w:cstheme="minorHAnsi"/>
          <w:sz w:val="24"/>
          <w:szCs w:val="24"/>
        </w:rPr>
        <w:t>speak calmly, clearly and respectfully, also being discrete when giving behaviour reminders or warnings</w:t>
      </w:r>
    </w:p>
    <w:p w:rsidR="00947433" w:rsidRPr="006C48FA" w:rsidRDefault="0073162E" w:rsidP="00947433">
      <w:pPr>
        <w:pStyle w:val="ListParagraph"/>
        <w:numPr>
          <w:ilvl w:val="0"/>
          <w:numId w:val="1"/>
        </w:numPr>
        <w:rPr>
          <w:rFonts w:cstheme="minorHAnsi"/>
          <w:sz w:val="24"/>
          <w:szCs w:val="24"/>
        </w:rPr>
      </w:pPr>
      <w:r>
        <w:rPr>
          <w:rFonts w:cstheme="minorHAnsi"/>
          <w:sz w:val="24"/>
          <w:szCs w:val="24"/>
        </w:rPr>
        <w:t xml:space="preserve">all </w:t>
      </w:r>
      <w:r w:rsidR="006C48FA">
        <w:rPr>
          <w:rFonts w:cstheme="minorHAnsi"/>
          <w:sz w:val="24"/>
          <w:szCs w:val="24"/>
        </w:rPr>
        <w:t>s</w:t>
      </w:r>
      <w:r w:rsidR="00947433" w:rsidRPr="00981ECC">
        <w:rPr>
          <w:rFonts w:cstheme="minorHAnsi"/>
          <w:sz w:val="24"/>
          <w:szCs w:val="24"/>
        </w:rPr>
        <w:t xml:space="preserve">taff will remind children of the expectations, wherever they are within the school </w:t>
      </w:r>
    </w:p>
    <w:p w:rsidR="00947433" w:rsidRPr="006C48FA" w:rsidRDefault="0073162E" w:rsidP="00947433">
      <w:pPr>
        <w:pStyle w:val="ListParagraph"/>
        <w:numPr>
          <w:ilvl w:val="0"/>
          <w:numId w:val="1"/>
        </w:numPr>
        <w:rPr>
          <w:rFonts w:cstheme="minorHAnsi"/>
          <w:sz w:val="24"/>
          <w:szCs w:val="24"/>
        </w:rPr>
      </w:pPr>
      <w:r>
        <w:rPr>
          <w:rFonts w:cstheme="minorHAnsi"/>
          <w:sz w:val="24"/>
          <w:szCs w:val="24"/>
        </w:rPr>
        <w:t>s</w:t>
      </w:r>
      <w:r w:rsidR="00947433" w:rsidRPr="00981ECC">
        <w:rPr>
          <w:rFonts w:cstheme="minorHAnsi"/>
          <w:sz w:val="24"/>
          <w:szCs w:val="24"/>
        </w:rPr>
        <w:t xml:space="preserve">taff will take a restorative approach with students and help them to put things right when things have gone wrong </w:t>
      </w:r>
    </w:p>
    <w:p w:rsidR="00947433" w:rsidRPr="006C48FA" w:rsidRDefault="0073162E" w:rsidP="00947433">
      <w:pPr>
        <w:pStyle w:val="ListParagraph"/>
        <w:numPr>
          <w:ilvl w:val="0"/>
          <w:numId w:val="1"/>
        </w:numPr>
        <w:rPr>
          <w:rFonts w:cstheme="minorHAnsi"/>
          <w:sz w:val="24"/>
          <w:szCs w:val="24"/>
        </w:rPr>
      </w:pPr>
      <w:r>
        <w:rPr>
          <w:rFonts w:cstheme="minorHAnsi"/>
          <w:sz w:val="24"/>
          <w:szCs w:val="24"/>
        </w:rPr>
        <w:t>s</w:t>
      </w:r>
      <w:r w:rsidR="00947433" w:rsidRPr="00981ECC">
        <w:rPr>
          <w:rFonts w:cstheme="minorHAnsi"/>
          <w:sz w:val="24"/>
          <w:szCs w:val="24"/>
        </w:rPr>
        <w:t>taff will be consistent with all c</w:t>
      </w:r>
      <w:r w:rsidR="006C48FA">
        <w:rPr>
          <w:rFonts w:cstheme="minorHAnsi"/>
          <w:sz w:val="24"/>
          <w:szCs w:val="24"/>
        </w:rPr>
        <w:t>hildren and will ensure that</w:t>
      </w:r>
      <w:r w:rsidR="00947433" w:rsidRPr="00981ECC">
        <w:rPr>
          <w:rFonts w:cstheme="minorHAnsi"/>
          <w:sz w:val="24"/>
          <w:szCs w:val="24"/>
        </w:rPr>
        <w:t xml:space="preserve"> consequences are </w:t>
      </w:r>
      <w:r>
        <w:rPr>
          <w:rFonts w:cstheme="minorHAnsi"/>
          <w:sz w:val="24"/>
          <w:szCs w:val="24"/>
        </w:rPr>
        <w:t>fair</w:t>
      </w:r>
      <w:r w:rsidR="00947433" w:rsidRPr="00981ECC">
        <w:rPr>
          <w:rFonts w:cstheme="minorHAnsi"/>
          <w:sz w:val="24"/>
          <w:szCs w:val="24"/>
        </w:rPr>
        <w:t xml:space="preserve"> and </w:t>
      </w:r>
      <w:r>
        <w:rPr>
          <w:rFonts w:cstheme="minorHAnsi"/>
          <w:sz w:val="24"/>
          <w:szCs w:val="24"/>
        </w:rPr>
        <w:t xml:space="preserve">delivered </w:t>
      </w:r>
      <w:r w:rsidR="00947433" w:rsidRPr="00981ECC">
        <w:rPr>
          <w:rFonts w:cstheme="minorHAnsi"/>
          <w:sz w:val="24"/>
          <w:szCs w:val="24"/>
        </w:rPr>
        <w:t xml:space="preserve">in a timely manner </w:t>
      </w:r>
    </w:p>
    <w:p w:rsidR="00947433" w:rsidRPr="006C48FA" w:rsidRDefault="0073162E" w:rsidP="00947433">
      <w:pPr>
        <w:pStyle w:val="ListParagraph"/>
        <w:numPr>
          <w:ilvl w:val="0"/>
          <w:numId w:val="1"/>
        </w:numPr>
        <w:rPr>
          <w:rFonts w:cstheme="minorHAnsi"/>
          <w:sz w:val="24"/>
          <w:szCs w:val="24"/>
        </w:rPr>
      </w:pPr>
      <w:r>
        <w:rPr>
          <w:rFonts w:cstheme="minorHAnsi"/>
          <w:sz w:val="24"/>
          <w:szCs w:val="24"/>
        </w:rPr>
        <w:t>s</w:t>
      </w:r>
      <w:r w:rsidR="00947433" w:rsidRPr="00981ECC">
        <w:rPr>
          <w:rFonts w:cstheme="minorHAnsi"/>
          <w:sz w:val="24"/>
          <w:szCs w:val="24"/>
        </w:rPr>
        <w:t>taff will give ch</w:t>
      </w:r>
      <w:r>
        <w:rPr>
          <w:rFonts w:cstheme="minorHAnsi"/>
          <w:sz w:val="24"/>
          <w:szCs w:val="24"/>
        </w:rPr>
        <w:t>ildren consequence and expectation reminders when needed</w:t>
      </w:r>
      <w:r w:rsidR="00FB274A">
        <w:rPr>
          <w:rFonts w:cstheme="minorHAnsi"/>
          <w:sz w:val="24"/>
          <w:szCs w:val="24"/>
        </w:rPr>
        <w:t>.</w:t>
      </w:r>
      <w:r w:rsidR="00947433" w:rsidRPr="00981ECC">
        <w:rPr>
          <w:rFonts w:cstheme="minorHAnsi"/>
          <w:sz w:val="24"/>
          <w:szCs w:val="24"/>
        </w:rPr>
        <w:t xml:space="preserve"> </w:t>
      </w:r>
    </w:p>
    <w:p w:rsidR="0073162E" w:rsidRDefault="0073162E" w:rsidP="00947433">
      <w:pPr>
        <w:rPr>
          <w:rFonts w:cstheme="minorHAnsi"/>
          <w:b/>
          <w:sz w:val="24"/>
          <w:szCs w:val="24"/>
        </w:rPr>
      </w:pPr>
    </w:p>
    <w:p w:rsidR="0073162E" w:rsidRDefault="0073162E" w:rsidP="00947433">
      <w:pPr>
        <w:rPr>
          <w:rFonts w:cstheme="minorHAnsi"/>
          <w:b/>
          <w:sz w:val="24"/>
          <w:szCs w:val="24"/>
        </w:rPr>
      </w:pPr>
    </w:p>
    <w:p w:rsidR="00947433" w:rsidRPr="00574A58" w:rsidRDefault="00947433" w:rsidP="00947433">
      <w:pPr>
        <w:rPr>
          <w:rFonts w:cstheme="minorHAnsi"/>
          <w:b/>
          <w:sz w:val="24"/>
          <w:szCs w:val="24"/>
        </w:rPr>
      </w:pPr>
      <w:r w:rsidRPr="00574A58">
        <w:rPr>
          <w:rFonts w:cstheme="minorHAnsi"/>
          <w:b/>
          <w:sz w:val="24"/>
          <w:szCs w:val="24"/>
        </w:rPr>
        <w:t xml:space="preserve">Our Positive Behaviour Policy consists of four main elements: Expectations, </w:t>
      </w:r>
      <w:r w:rsidR="00FB274A" w:rsidRPr="00574A58">
        <w:rPr>
          <w:rFonts w:cstheme="minorHAnsi"/>
          <w:b/>
          <w:sz w:val="24"/>
          <w:szCs w:val="24"/>
        </w:rPr>
        <w:t>Re</w:t>
      </w:r>
      <w:r w:rsidR="00FB274A">
        <w:rPr>
          <w:rFonts w:cstheme="minorHAnsi"/>
          <w:b/>
          <w:sz w:val="24"/>
          <w:szCs w:val="24"/>
        </w:rPr>
        <w:t xml:space="preserve">sponding to positive behaviour, </w:t>
      </w:r>
      <w:r w:rsidR="008F39CF" w:rsidRPr="00574A58">
        <w:rPr>
          <w:rFonts w:cstheme="minorHAnsi"/>
          <w:b/>
          <w:sz w:val="24"/>
          <w:szCs w:val="24"/>
        </w:rPr>
        <w:t>Re</w:t>
      </w:r>
      <w:r w:rsidR="008F39CF">
        <w:rPr>
          <w:rFonts w:cstheme="minorHAnsi"/>
          <w:b/>
          <w:sz w:val="24"/>
          <w:szCs w:val="24"/>
        </w:rPr>
        <w:t>sponding to misbehaviour</w:t>
      </w:r>
      <w:r w:rsidR="008F39CF" w:rsidRPr="00574A58">
        <w:rPr>
          <w:rFonts w:cstheme="minorHAnsi"/>
          <w:b/>
          <w:sz w:val="24"/>
          <w:szCs w:val="24"/>
        </w:rPr>
        <w:t xml:space="preserve"> </w:t>
      </w:r>
      <w:r w:rsidRPr="008F39CF">
        <w:rPr>
          <w:rFonts w:cstheme="minorHAnsi"/>
          <w:b/>
          <w:sz w:val="24"/>
          <w:szCs w:val="24"/>
        </w:rPr>
        <w:t>and Restoration</w:t>
      </w:r>
      <w:r w:rsidRPr="00574A58">
        <w:rPr>
          <w:rFonts w:cstheme="minorHAnsi"/>
          <w:b/>
          <w:sz w:val="24"/>
          <w:szCs w:val="24"/>
        </w:rPr>
        <w:t xml:space="preserve">.  </w:t>
      </w:r>
    </w:p>
    <w:p w:rsidR="00574A58" w:rsidRDefault="00947433" w:rsidP="00947433">
      <w:pPr>
        <w:rPr>
          <w:rFonts w:cstheme="minorHAnsi"/>
          <w:sz w:val="24"/>
          <w:szCs w:val="24"/>
        </w:rPr>
      </w:pPr>
      <w:r w:rsidRPr="00981ECC">
        <w:rPr>
          <w:rFonts w:cstheme="minorHAnsi"/>
          <w:sz w:val="24"/>
          <w:szCs w:val="24"/>
        </w:rPr>
        <w:t xml:space="preserve"> </w:t>
      </w:r>
    </w:p>
    <w:p w:rsidR="00947433" w:rsidRPr="00574A58" w:rsidRDefault="00947433" w:rsidP="00947433">
      <w:pPr>
        <w:rPr>
          <w:rFonts w:cstheme="minorHAnsi"/>
          <w:b/>
          <w:sz w:val="24"/>
          <w:szCs w:val="24"/>
        </w:rPr>
      </w:pPr>
      <w:r w:rsidRPr="00574A58">
        <w:rPr>
          <w:rFonts w:cstheme="minorHAnsi"/>
          <w:b/>
          <w:sz w:val="24"/>
          <w:szCs w:val="24"/>
        </w:rPr>
        <w:t xml:space="preserve">Expectations: </w:t>
      </w:r>
    </w:p>
    <w:p w:rsidR="00947433" w:rsidRPr="00981ECC" w:rsidRDefault="00947433" w:rsidP="00947433">
      <w:pPr>
        <w:rPr>
          <w:rFonts w:cstheme="minorHAnsi"/>
          <w:sz w:val="24"/>
          <w:szCs w:val="24"/>
        </w:rPr>
      </w:pPr>
      <w:r w:rsidRPr="00981ECC">
        <w:rPr>
          <w:rFonts w:cstheme="minorHAnsi"/>
          <w:sz w:val="24"/>
          <w:szCs w:val="24"/>
        </w:rPr>
        <w:t xml:space="preserve">Behaviour, </w:t>
      </w:r>
      <w:r w:rsidR="00273B33" w:rsidRPr="00981ECC">
        <w:rPr>
          <w:rFonts w:cstheme="minorHAnsi"/>
          <w:sz w:val="24"/>
          <w:szCs w:val="24"/>
        </w:rPr>
        <w:t>like everything we do at Ickworth Park</w:t>
      </w:r>
      <w:r w:rsidRPr="00981ECC">
        <w:rPr>
          <w:rFonts w:cstheme="minorHAnsi"/>
          <w:sz w:val="24"/>
          <w:szCs w:val="24"/>
        </w:rPr>
        <w:t>, is underpinned by our Core Values. We believe tha</w:t>
      </w:r>
      <w:r w:rsidR="00711DBD" w:rsidRPr="00981ECC">
        <w:rPr>
          <w:rFonts w:cstheme="minorHAnsi"/>
          <w:sz w:val="24"/>
          <w:szCs w:val="24"/>
        </w:rPr>
        <w:t>t by adhering to these values</w:t>
      </w:r>
      <w:r w:rsidR="0073162E">
        <w:rPr>
          <w:rFonts w:cstheme="minorHAnsi"/>
          <w:sz w:val="24"/>
          <w:szCs w:val="24"/>
        </w:rPr>
        <w:t xml:space="preserve"> all children</w:t>
      </w:r>
      <w:r w:rsidRPr="00981ECC">
        <w:rPr>
          <w:rFonts w:cstheme="minorHAnsi"/>
          <w:sz w:val="24"/>
          <w:szCs w:val="24"/>
        </w:rPr>
        <w:t xml:space="preserve"> can achieve their full potential and enjoy success. Our Core Values are:</w:t>
      </w:r>
      <w:r w:rsidR="00273B33" w:rsidRPr="00981ECC">
        <w:rPr>
          <w:rFonts w:cstheme="minorHAnsi"/>
          <w:sz w:val="24"/>
          <w:szCs w:val="24"/>
        </w:rPr>
        <w:t xml:space="preserve">  </w:t>
      </w:r>
      <w:r w:rsidR="00711DBD" w:rsidRPr="00981ECC">
        <w:rPr>
          <w:rFonts w:cstheme="minorHAnsi"/>
          <w:sz w:val="24"/>
          <w:szCs w:val="24"/>
        </w:rPr>
        <w:t>for children to belong to our school community and to be nurtured, challenged and inspired.  Through these values we aim to equip our children with the confidence, knowledge and skills to enable them to connect positively with the wider world.</w:t>
      </w:r>
      <w:r w:rsidRPr="00981ECC">
        <w:rPr>
          <w:rFonts w:cstheme="minorHAnsi"/>
          <w:sz w:val="24"/>
          <w:szCs w:val="24"/>
        </w:rPr>
        <w:t xml:space="preserve"> </w:t>
      </w:r>
    </w:p>
    <w:p w:rsidR="00947433" w:rsidRPr="00981ECC" w:rsidRDefault="00947433" w:rsidP="00947433">
      <w:pPr>
        <w:rPr>
          <w:rFonts w:cstheme="minorHAnsi"/>
          <w:sz w:val="24"/>
          <w:szCs w:val="24"/>
        </w:rPr>
      </w:pPr>
      <w:r w:rsidRPr="00981ECC">
        <w:rPr>
          <w:rFonts w:cstheme="minorHAnsi"/>
          <w:sz w:val="24"/>
          <w:szCs w:val="24"/>
        </w:rPr>
        <w:t xml:space="preserve"> </w:t>
      </w:r>
    </w:p>
    <w:p w:rsidR="00FB274A" w:rsidRDefault="00FB274A" w:rsidP="00947433">
      <w:pPr>
        <w:rPr>
          <w:rFonts w:cstheme="minorHAnsi"/>
          <w:sz w:val="24"/>
          <w:szCs w:val="24"/>
        </w:rPr>
      </w:pPr>
    </w:p>
    <w:p w:rsidR="00574A58" w:rsidRDefault="00947433" w:rsidP="00947433">
      <w:pPr>
        <w:rPr>
          <w:rFonts w:cstheme="minorHAnsi"/>
          <w:b/>
          <w:sz w:val="24"/>
          <w:szCs w:val="24"/>
        </w:rPr>
      </w:pPr>
      <w:r w:rsidRPr="00574A58">
        <w:rPr>
          <w:rFonts w:cstheme="minorHAnsi"/>
          <w:b/>
          <w:sz w:val="24"/>
          <w:szCs w:val="24"/>
        </w:rPr>
        <w:lastRenderedPageBreak/>
        <w:t>Re</w:t>
      </w:r>
      <w:r w:rsidR="00684CC7">
        <w:rPr>
          <w:rFonts w:cstheme="minorHAnsi"/>
          <w:b/>
          <w:sz w:val="24"/>
          <w:szCs w:val="24"/>
        </w:rPr>
        <w:t>sponding to positive behaviour</w:t>
      </w:r>
      <w:r w:rsidRPr="00574A58">
        <w:rPr>
          <w:rFonts w:cstheme="minorHAnsi"/>
          <w:b/>
          <w:sz w:val="24"/>
          <w:szCs w:val="24"/>
        </w:rPr>
        <w:t xml:space="preserve">: </w:t>
      </w:r>
    </w:p>
    <w:p w:rsidR="00947433" w:rsidRPr="00574A58" w:rsidRDefault="00947433" w:rsidP="00947433">
      <w:pPr>
        <w:rPr>
          <w:rFonts w:cstheme="minorHAnsi"/>
          <w:b/>
          <w:sz w:val="24"/>
          <w:szCs w:val="24"/>
        </w:rPr>
      </w:pPr>
      <w:r w:rsidRPr="00536230">
        <w:rPr>
          <w:rFonts w:cstheme="minorHAnsi"/>
          <w:sz w:val="24"/>
          <w:szCs w:val="24"/>
        </w:rPr>
        <w:t>Positive behaviour is recognis</w:t>
      </w:r>
      <w:r w:rsidR="006E3FEE" w:rsidRPr="00536230">
        <w:rPr>
          <w:rFonts w:cstheme="minorHAnsi"/>
          <w:sz w:val="24"/>
          <w:szCs w:val="24"/>
        </w:rPr>
        <w:t>ed and rewarded in a variety of ways, for example:</w:t>
      </w:r>
      <w:r w:rsidR="00574A58" w:rsidRPr="00536230">
        <w:rPr>
          <w:rFonts w:cstheme="minorHAnsi"/>
          <w:sz w:val="24"/>
          <w:szCs w:val="24"/>
        </w:rPr>
        <w:t xml:space="preserve"> </w:t>
      </w:r>
      <w:r w:rsidR="00536230" w:rsidRPr="00536230">
        <w:rPr>
          <w:rFonts w:cstheme="minorHAnsi"/>
          <w:sz w:val="24"/>
          <w:szCs w:val="24"/>
        </w:rPr>
        <w:t>verbal praise,</w:t>
      </w:r>
      <w:r w:rsidR="00684CC7">
        <w:rPr>
          <w:rFonts w:cstheme="minorHAnsi"/>
          <w:sz w:val="24"/>
          <w:szCs w:val="24"/>
        </w:rPr>
        <w:t xml:space="preserve"> communicating praise to parents,</w:t>
      </w:r>
      <w:r w:rsidR="00536230">
        <w:rPr>
          <w:rFonts w:cstheme="minorHAnsi"/>
          <w:b/>
          <w:sz w:val="24"/>
          <w:szCs w:val="24"/>
        </w:rPr>
        <w:t xml:space="preserve"> </w:t>
      </w:r>
      <w:r w:rsidR="006E3FEE" w:rsidRPr="00981ECC">
        <w:rPr>
          <w:rFonts w:cstheme="minorHAnsi"/>
          <w:sz w:val="24"/>
          <w:szCs w:val="24"/>
        </w:rPr>
        <w:t>table of t</w:t>
      </w:r>
      <w:r w:rsidR="00574A58">
        <w:rPr>
          <w:rFonts w:cstheme="minorHAnsi"/>
          <w:sz w:val="24"/>
          <w:szCs w:val="24"/>
        </w:rPr>
        <w:t>he week, stickers,</w:t>
      </w:r>
      <w:r w:rsidR="00FB274A">
        <w:rPr>
          <w:rFonts w:cstheme="minorHAnsi"/>
          <w:sz w:val="24"/>
          <w:szCs w:val="24"/>
        </w:rPr>
        <w:t xml:space="preserve"> Dojo points,</w:t>
      </w:r>
      <w:r w:rsidR="00574A58">
        <w:rPr>
          <w:rFonts w:cstheme="minorHAnsi"/>
          <w:sz w:val="24"/>
          <w:szCs w:val="24"/>
        </w:rPr>
        <w:t xml:space="preserve"> </w:t>
      </w:r>
      <w:r w:rsidR="00385227">
        <w:rPr>
          <w:rFonts w:cstheme="minorHAnsi"/>
          <w:sz w:val="24"/>
          <w:szCs w:val="24"/>
        </w:rPr>
        <w:t>house points</w:t>
      </w:r>
      <w:r w:rsidR="00684CC7">
        <w:rPr>
          <w:rFonts w:cstheme="minorHAnsi"/>
          <w:sz w:val="24"/>
          <w:szCs w:val="24"/>
        </w:rPr>
        <w:t xml:space="preserve"> and house team reward</w:t>
      </w:r>
      <w:r w:rsidR="00574A58">
        <w:rPr>
          <w:rFonts w:cstheme="minorHAnsi"/>
          <w:sz w:val="24"/>
          <w:szCs w:val="24"/>
        </w:rPr>
        <w:t xml:space="preserve">, </w:t>
      </w:r>
      <w:r w:rsidR="006E3FEE" w:rsidRPr="00981ECC">
        <w:rPr>
          <w:rFonts w:cstheme="minorHAnsi"/>
          <w:sz w:val="24"/>
          <w:szCs w:val="24"/>
        </w:rPr>
        <w:t>marbles in a jar, smiles on the board, achievement certificates, headteacher golden tokens and golden time.</w:t>
      </w:r>
      <w:r w:rsidR="00574A58">
        <w:rPr>
          <w:rFonts w:cstheme="minorHAnsi"/>
          <w:b/>
          <w:sz w:val="24"/>
          <w:szCs w:val="24"/>
        </w:rPr>
        <w:t xml:space="preserve"> </w:t>
      </w:r>
      <w:r w:rsidR="006E3FEE" w:rsidRPr="00981ECC">
        <w:rPr>
          <w:rFonts w:cstheme="minorHAnsi"/>
          <w:sz w:val="24"/>
          <w:szCs w:val="24"/>
        </w:rPr>
        <w:t>These</w:t>
      </w:r>
      <w:r w:rsidRPr="00981ECC">
        <w:rPr>
          <w:rFonts w:cstheme="minorHAnsi"/>
          <w:sz w:val="24"/>
          <w:szCs w:val="24"/>
        </w:rPr>
        <w:t xml:space="preserve"> are awarded when </w:t>
      </w:r>
      <w:r w:rsidR="00536230">
        <w:rPr>
          <w:rFonts w:cstheme="minorHAnsi"/>
          <w:sz w:val="24"/>
          <w:szCs w:val="24"/>
        </w:rPr>
        <w:t xml:space="preserve">children </w:t>
      </w:r>
      <w:r w:rsidRPr="00981ECC">
        <w:rPr>
          <w:rFonts w:cstheme="minorHAnsi"/>
          <w:sz w:val="24"/>
          <w:szCs w:val="24"/>
        </w:rPr>
        <w:t xml:space="preserve">demonstrate </w:t>
      </w:r>
      <w:r w:rsidR="00684CC7">
        <w:rPr>
          <w:rFonts w:cstheme="minorHAnsi"/>
          <w:sz w:val="24"/>
          <w:szCs w:val="24"/>
        </w:rPr>
        <w:t xml:space="preserve">positive </w:t>
      </w:r>
      <w:r w:rsidRPr="00981ECC">
        <w:rPr>
          <w:rFonts w:cstheme="minorHAnsi"/>
          <w:sz w:val="24"/>
          <w:szCs w:val="24"/>
        </w:rPr>
        <w:t>behaviour in class</w:t>
      </w:r>
      <w:r w:rsidR="006E3FEE" w:rsidRPr="00981ECC">
        <w:rPr>
          <w:rFonts w:cstheme="minorHAnsi"/>
          <w:sz w:val="24"/>
          <w:szCs w:val="24"/>
        </w:rPr>
        <w:t xml:space="preserve"> and around the school</w:t>
      </w:r>
      <w:r w:rsidRPr="00981ECC">
        <w:rPr>
          <w:rFonts w:cstheme="minorHAnsi"/>
          <w:sz w:val="24"/>
          <w:szCs w:val="24"/>
        </w:rPr>
        <w:t xml:space="preserve">.  </w:t>
      </w:r>
    </w:p>
    <w:p w:rsidR="00947433" w:rsidRPr="00981ECC" w:rsidRDefault="00947433" w:rsidP="00947433">
      <w:pPr>
        <w:rPr>
          <w:rFonts w:cstheme="minorHAnsi"/>
          <w:sz w:val="24"/>
          <w:szCs w:val="24"/>
        </w:rPr>
      </w:pPr>
      <w:r w:rsidRPr="00981ECC">
        <w:rPr>
          <w:rFonts w:cstheme="minorHAnsi"/>
          <w:sz w:val="24"/>
          <w:szCs w:val="24"/>
        </w:rPr>
        <w:t xml:space="preserve"> </w:t>
      </w:r>
    </w:p>
    <w:p w:rsidR="00574A58" w:rsidRDefault="00684CC7" w:rsidP="00947433">
      <w:pPr>
        <w:rPr>
          <w:rFonts w:cstheme="minorHAnsi"/>
          <w:b/>
          <w:sz w:val="24"/>
          <w:szCs w:val="24"/>
        </w:rPr>
      </w:pPr>
      <w:r w:rsidRPr="00574A58">
        <w:rPr>
          <w:rFonts w:cstheme="minorHAnsi"/>
          <w:b/>
          <w:sz w:val="24"/>
          <w:szCs w:val="24"/>
        </w:rPr>
        <w:t>Re</w:t>
      </w:r>
      <w:r>
        <w:rPr>
          <w:rFonts w:cstheme="minorHAnsi"/>
          <w:b/>
          <w:sz w:val="24"/>
          <w:szCs w:val="24"/>
        </w:rPr>
        <w:t>sponding to misbehaviour</w:t>
      </w:r>
      <w:r w:rsidR="00947433" w:rsidRPr="00574A58">
        <w:rPr>
          <w:rFonts w:cstheme="minorHAnsi"/>
          <w:b/>
          <w:sz w:val="24"/>
          <w:szCs w:val="24"/>
        </w:rPr>
        <w:t xml:space="preserve">: </w:t>
      </w:r>
    </w:p>
    <w:p w:rsidR="00684CC7" w:rsidRPr="00721126" w:rsidRDefault="00684CC7" w:rsidP="00947433">
      <w:pPr>
        <w:rPr>
          <w:rFonts w:cstheme="minorHAnsi"/>
          <w:sz w:val="24"/>
          <w:szCs w:val="24"/>
        </w:rPr>
      </w:pPr>
      <w:r w:rsidRPr="00721126">
        <w:rPr>
          <w:rFonts w:cstheme="minorHAnsi"/>
          <w:sz w:val="24"/>
          <w:szCs w:val="24"/>
        </w:rPr>
        <w:t xml:space="preserve">Staff responses to misbehaviour will be </w:t>
      </w:r>
      <w:r w:rsidR="001640D4" w:rsidRPr="00721126">
        <w:rPr>
          <w:rFonts w:cstheme="minorHAnsi"/>
          <w:sz w:val="24"/>
          <w:szCs w:val="24"/>
        </w:rPr>
        <w:t xml:space="preserve">predictable, relevant, prompt and assertive in order to keep the school community safe and to restore calm. </w:t>
      </w:r>
    </w:p>
    <w:p w:rsidR="00947433" w:rsidRDefault="00A95EB5" w:rsidP="00947433">
      <w:pPr>
        <w:rPr>
          <w:rFonts w:cstheme="minorHAnsi"/>
          <w:sz w:val="24"/>
          <w:szCs w:val="24"/>
        </w:rPr>
      </w:pPr>
      <w:r>
        <w:rPr>
          <w:rFonts w:cstheme="minorHAnsi"/>
          <w:sz w:val="24"/>
          <w:szCs w:val="24"/>
        </w:rPr>
        <w:t xml:space="preserve">Any sanctions </w:t>
      </w:r>
      <w:r w:rsidR="00947433" w:rsidRPr="00981ECC">
        <w:rPr>
          <w:rFonts w:cstheme="minorHAnsi"/>
          <w:sz w:val="24"/>
          <w:szCs w:val="24"/>
        </w:rPr>
        <w:t>will take into account the pup</w:t>
      </w:r>
      <w:r w:rsidR="00536230">
        <w:rPr>
          <w:rFonts w:cstheme="minorHAnsi"/>
          <w:sz w:val="24"/>
          <w:szCs w:val="24"/>
        </w:rPr>
        <w:t>il’s age, any SEND and possible home-life issues</w:t>
      </w:r>
      <w:r w:rsidR="00947433" w:rsidRPr="00981ECC">
        <w:rPr>
          <w:rFonts w:cstheme="minorHAnsi"/>
          <w:sz w:val="24"/>
          <w:szCs w:val="24"/>
        </w:rPr>
        <w:t>. All staff will utilise classroom management strategies and us</w:t>
      </w:r>
      <w:r w:rsidR="004D2C51">
        <w:rPr>
          <w:rFonts w:cstheme="minorHAnsi"/>
          <w:sz w:val="24"/>
          <w:szCs w:val="24"/>
        </w:rPr>
        <w:t>e positive approaches to encourage</w:t>
      </w:r>
      <w:r w:rsidR="00947433" w:rsidRPr="00981ECC">
        <w:rPr>
          <w:rFonts w:cstheme="minorHAnsi"/>
          <w:sz w:val="24"/>
          <w:szCs w:val="24"/>
        </w:rPr>
        <w:t xml:space="preserve"> </w:t>
      </w:r>
      <w:r w:rsidR="004D2C51">
        <w:rPr>
          <w:rFonts w:cstheme="minorHAnsi"/>
          <w:sz w:val="24"/>
          <w:szCs w:val="24"/>
        </w:rPr>
        <w:t>children to reflect and make amends when appropriate before making a fresh start</w:t>
      </w:r>
      <w:r w:rsidR="00947433" w:rsidRPr="00981ECC">
        <w:rPr>
          <w:rFonts w:cstheme="minorHAnsi"/>
          <w:sz w:val="24"/>
          <w:szCs w:val="24"/>
        </w:rPr>
        <w:t xml:space="preserve">.  </w:t>
      </w:r>
    </w:p>
    <w:p w:rsidR="00A95EB5" w:rsidRDefault="00A95EB5" w:rsidP="00947433">
      <w:pPr>
        <w:rPr>
          <w:rFonts w:cstheme="minorHAnsi"/>
          <w:sz w:val="24"/>
          <w:szCs w:val="24"/>
        </w:rPr>
      </w:pPr>
      <w:r>
        <w:rPr>
          <w:rFonts w:cstheme="minorHAnsi"/>
          <w:sz w:val="24"/>
          <w:szCs w:val="24"/>
        </w:rPr>
        <w:t>Possible sanctions used may include:</w:t>
      </w:r>
    </w:p>
    <w:p w:rsidR="00A95EB5" w:rsidRDefault="00A95EB5" w:rsidP="00A95EB5">
      <w:pPr>
        <w:pStyle w:val="ListParagraph"/>
        <w:numPr>
          <w:ilvl w:val="0"/>
          <w:numId w:val="26"/>
        </w:numPr>
        <w:rPr>
          <w:rFonts w:cstheme="minorHAnsi"/>
          <w:sz w:val="24"/>
          <w:szCs w:val="24"/>
        </w:rPr>
      </w:pPr>
      <w:r>
        <w:rPr>
          <w:rFonts w:cstheme="minorHAnsi"/>
          <w:sz w:val="24"/>
          <w:szCs w:val="24"/>
        </w:rPr>
        <w:t>a verbal reprimand and reminder</w:t>
      </w:r>
    </w:p>
    <w:p w:rsidR="00D70A36" w:rsidRDefault="00D70A36" w:rsidP="00A95EB5">
      <w:pPr>
        <w:pStyle w:val="ListParagraph"/>
        <w:numPr>
          <w:ilvl w:val="0"/>
          <w:numId w:val="26"/>
        </w:numPr>
        <w:rPr>
          <w:rFonts w:cstheme="minorHAnsi"/>
          <w:sz w:val="24"/>
          <w:szCs w:val="24"/>
        </w:rPr>
      </w:pPr>
      <w:r>
        <w:rPr>
          <w:rFonts w:cstheme="minorHAnsi"/>
          <w:sz w:val="24"/>
          <w:szCs w:val="24"/>
        </w:rPr>
        <w:t>time away from others to reflect</w:t>
      </w:r>
    </w:p>
    <w:p w:rsidR="00A95EB5" w:rsidRDefault="00A95EB5" w:rsidP="00A95EB5">
      <w:pPr>
        <w:pStyle w:val="ListParagraph"/>
        <w:numPr>
          <w:ilvl w:val="0"/>
          <w:numId w:val="26"/>
        </w:numPr>
        <w:rPr>
          <w:rFonts w:cstheme="minorHAnsi"/>
          <w:sz w:val="24"/>
          <w:szCs w:val="24"/>
        </w:rPr>
      </w:pPr>
      <w:r>
        <w:rPr>
          <w:rFonts w:cstheme="minorHAnsi"/>
          <w:sz w:val="24"/>
          <w:szCs w:val="24"/>
        </w:rPr>
        <w:t>setting of written tasks (</w:t>
      </w:r>
      <w:r w:rsidR="00385227">
        <w:rPr>
          <w:rFonts w:cstheme="minorHAnsi"/>
          <w:sz w:val="24"/>
          <w:szCs w:val="24"/>
        </w:rPr>
        <w:t>e.g.</w:t>
      </w:r>
      <w:r>
        <w:rPr>
          <w:rFonts w:cstheme="minorHAnsi"/>
          <w:sz w:val="24"/>
          <w:szCs w:val="24"/>
        </w:rPr>
        <w:t xml:space="preserve"> an account of incident, an apology)</w:t>
      </w:r>
    </w:p>
    <w:p w:rsidR="00A95EB5" w:rsidRDefault="00A95EB5" w:rsidP="00A95EB5">
      <w:pPr>
        <w:pStyle w:val="ListParagraph"/>
        <w:numPr>
          <w:ilvl w:val="0"/>
          <w:numId w:val="26"/>
        </w:numPr>
        <w:rPr>
          <w:rFonts w:cstheme="minorHAnsi"/>
          <w:sz w:val="24"/>
          <w:szCs w:val="24"/>
        </w:rPr>
      </w:pPr>
      <w:r>
        <w:rPr>
          <w:rFonts w:cstheme="minorHAnsi"/>
          <w:sz w:val="24"/>
          <w:szCs w:val="24"/>
        </w:rPr>
        <w:t xml:space="preserve">loss of privileges </w:t>
      </w:r>
      <w:r w:rsidR="00D70A36">
        <w:rPr>
          <w:rFonts w:cstheme="minorHAnsi"/>
          <w:sz w:val="24"/>
          <w:szCs w:val="24"/>
        </w:rPr>
        <w:t>(</w:t>
      </w:r>
      <w:r w:rsidR="00385227">
        <w:rPr>
          <w:rFonts w:cstheme="minorHAnsi"/>
          <w:sz w:val="24"/>
          <w:szCs w:val="24"/>
        </w:rPr>
        <w:t>e.g.</w:t>
      </w:r>
      <w:r w:rsidR="00D70A36">
        <w:rPr>
          <w:rFonts w:cstheme="minorHAnsi"/>
          <w:sz w:val="24"/>
          <w:szCs w:val="24"/>
        </w:rPr>
        <w:t xml:space="preserve"> playtime)</w:t>
      </w:r>
    </w:p>
    <w:p w:rsidR="00A95EB5" w:rsidRDefault="00A95EB5" w:rsidP="00A95EB5">
      <w:pPr>
        <w:pStyle w:val="ListParagraph"/>
        <w:numPr>
          <w:ilvl w:val="0"/>
          <w:numId w:val="26"/>
        </w:numPr>
        <w:rPr>
          <w:rFonts w:cstheme="minorHAnsi"/>
          <w:sz w:val="24"/>
          <w:szCs w:val="24"/>
        </w:rPr>
      </w:pPr>
      <w:r>
        <w:rPr>
          <w:rFonts w:cstheme="minorHAnsi"/>
          <w:sz w:val="24"/>
          <w:szCs w:val="24"/>
        </w:rPr>
        <w:t>given task (</w:t>
      </w:r>
      <w:r w:rsidR="00385227">
        <w:rPr>
          <w:rFonts w:cstheme="minorHAnsi"/>
          <w:sz w:val="24"/>
          <w:szCs w:val="24"/>
        </w:rPr>
        <w:t>e.g.</w:t>
      </w:r>
      <w:r>
        <w:rPr>
          <w:rFonts w:cstheme="minorHAnsi"/>
          <w:sz w:val="24"/>
          <w:szCs w:val="24"/>
        </w:rPr>
        <w:t xml:space="preserve"> tidying</w:t>
      </w:r>
      <w:r w:rsidR="00D70A36">
        <w:rPr>
          <w:rFonts w:cstheme="minorHAnsi"/>
          <w:sz w:val="24"/>
          <w:szCs w:val="24"/>
        </w:rPr>
        <w:t xml:space="preserve"> of mess made</w:t>
      </w:r>
      <w:r>
        <w:rPr>
          <w:rFonts w:cstheme="minorHAnsi"/>
          <w:sz w:val="24"/>
          <w:szCs w:val="24"/>
        </w:rPr>
        <w:t>)</w:t>
      </w:r>
    </w:p>
    <w:p w:rsidR="00A95EB5" w:rsidRDefault="00D70A36" w:rsidP="00A95EB5">
      <w:pPr>
        <w:pStyle w:val="ListParagraph"/>
        <w:numPr>
          <w:ilvl w:val="0"/>
          <w:numId w:val="26"/>
        </w:numPr>
        <w:rPr>
          <w:rFonts w:cstheme="minorHAnsi"/>
          <w:sz w:val="24"/>
          <w:szCs w:val="24"/>
        </w:rPr>
      </w:pPr>
      <w:r>
        <w:rPr>
          <w:rFonts w:cstheme="minorHAnsi"/>
          <w:sz w:val="24"/>
          <w:szCs w:val="24"/>
        </w:rPr>
        <w:t>behaviour chart for monitoring</w:t>
      </w:r>
    </w:p>
    <w:p w:rsidR="00D70A36" w:rsidRDefault="00D70A36" w:rsidP="00A95EB5">
      <w:pPr>
        <w:pStyle w:val="ListParagraph"/>
        <w:numPr>
          <w:ilvl w:val="0"/>
          <w:numId w:val="26"/>
        </w:numPr>
        <w:rPr>
          <w:rFonts w:cstheme="minorHAnsi"/>
          <w:sz w:val="24"/>
          <w:szCs w:val="24"/>
        </w:rPr>
      </w:pPr>
      <w:r>
        <w:rPr>
          <w:rFonts w:cstheme="minorHAnsi"/>
          <w:sz w:val="24"/>
          <w:szCs w:val="24"/>
        </w:rPr>
        <w:t>reporting to another staff member</w:t>
      </w:r>
    </w:p>
    <w:p w:rsidR="00D70A36" w:rsidRPr="00721126" w:rsidRDefault="00385227" w:rsidP="00A95EB5">
      <w:pPr>
        <w:pStyle w:val="ListParagraph"/>
        <w:numPr>
          <w:ilvl w:val="0"/>
          <w:numId w:val="26"/>
        </w:numPr>
        <w:rPr>
          <w:rFonts w:cstheme="minorHAnsi"/>
          <w:sz w:val="24"/>
          <w:szCs w:val="24"/>
        </w:rPr>
      </w:pPr>
      <w:r w:rsidRPr="00721126">
        <w:rPr>
          <w:rFonts w:cstheme="minorHAnsi"/>
          <w:sz w:val="24"/>
          <w:szCs w:val="24"/>
        </w:rPr>
        <w:t>If</w:t>
      </w:r>
      <w:r w:rsidR="00D70A36" w:rsidRPr="00721126">
        <w:rPr>
          <w:rFonts w:cstheme="minorHAnsi"/>
          <w:sz w:val="24"/>
          <w:szCs w:val="24"/>
        </w:rPr>
        <w:t xml:space="preserve"> behaviour escalates to a serious level, suspension or exclusion</w:t>
      </w:r>
      <w:r w:rsidR="008F39CF">
        <w:rPr>
          <w:rFonts w:cstheme="minorHAnsi"/>
          <w:sz w:val="24"/>
          <w:szCs w:val="24"/>
        </w:rPr>
        <w:t>.</w:t>
      </w:r>
    </w:p>
    <w:p w:rsidR="00947433" w:rsidRPr="00981ECC" w:rsidRDefault="00947433" w:rsidP="00947433">
      <w:pPr>
        <w:rPr>
          <w:rFonts w:cstheme="minorHAnsi"/>
          <w:sz w:val="24"/>
          <w:szCs w:val="24"/>
        </w:rPr>
      </w:pPr>
      <w:r w:rsidRPr="00981ECC">
        <w:rPr>
          <w:rFonts w:cstheme="minorHAnsi"/>
          <w:sz w:val="24"/>
          <w:szCs w:val="24"/>
        </w:rPr>
        <w:t xml:space="preserve">If a child is repeatedly </w:t>
      </w:r>
      <w:r w:rsidR="00065B2B">
        <w:rPr>
          <w:rFonts w:cstheme="minorHAnsi"/>
          <w:sz w:val="24"/>
          <w:szCs w:val="24"/>
        </w:rPr>
        <w:t>having behavioural difficulties</w:t>
      </w:r>
      <w:r w:rsidRPr="00981ECC">
        <w:rPr>
          <w:rFonts w:cstheme="minorHAnsi"/>
          <w:sz w:val="24"/>
          <w:szCs w:val="24"/>
        </w:rPr>
        <w:t xml:space="preserve"> the class teacher will discuss </w:t>
      </w:r>
      <w:r w:rsidR="00273B33" w:rsidRPr="00981ECC">
        <w:rPr>
          <w:rFonts w:cstheme="minorHAnsi"/>
          <w:sz w:val="24"/>
          <w:szCs w:val="24"/>
        </w:rPr>
        <w:t xml:space="preserve">with the relevant SLT </w:t>
      </w:r>
      <w:r w:rsidR="00065B2B">
        <w:rPr>
          <w:rFonts w:cstheme="minorHAnsi"/>
          <w:sz w:val="24"/>
          <w:szCs w:val="24"/>
        </w:rPr>
        <w:t>who may</w:t>
      </w:r>
      <w:r w:rsidRPr="00981ECC">
        <w:rPr>
          <w:rFonts w:cstheme="minorHAnsi"/>
          <w:sz w:val="24"/>
          <w:szCs w:val="24"/>
        </w:rPr>
        <w:t xml:space="preserve"> arrange to meet with the child’s </w:t>
      </w:r>
      <w:r w:rsidR="00065B2B">
        <w:rPr>
          <w:rFonts w:cstheme="minorHAnsi"/>
          <w:sz w:val="24"/>
          <w:szCs w:val="24"/>
        </w:rPr>
        <w:t xml:space="preserve">family </w:t>
      </w:r>
      <w:r w:rsidRPr="00981ECC">
        <w:rPr>
          <w:rFonts w:cstheme="minorHAnsi"/>
          <w:sz w:val="24"/>
          <w:szCs w:val="24"/>
        </w:rPr>
        <w:t xml:space="preserve">to discuss solutions to difficulties.  </w:t>
      </w:r>
    </w:p>
    <w:p w:rsidR="00947433" w:rsidRPr="00981ECC" w:rsidRDefault="00065B2B" w:rsidP="00947433">
      <w:pPr>
        <w:rPr>
          <w:rFonts w:cstheme="minorHAnsi"/>
          <w:sz w:val="24"/>
          <w:szCs w:val="24"/>
        </w:rPr>
      </w:pPr>
      <w:r>
        <w:rPr>
          <w:rFonts w:cstheme="minorHAnsi"/>
          <w:sz w:val="24"/>
          <w:szCs w:val="24"/>
        </w:rPr>
        <w:t xml:space="preserve">If a child’s behaviour continually </w:t>
      </w:r>
      <w:r w:rsidR="00947433" w:rsidRPr="00981ECC">
        <w:rPr>
          <w:rFonts w:cstheme="minorHAnsi"/>
          <w:sz w:val="24"/>
          <w:szCs w:val="24"/>
        </w:rPr>
        <w:t>impact</w:t>
      </w:r>
      <w:r>
        <w:rPr>
          <w:rFonts w:cstheme="minorHAnsi"/>
          <w:sz w:val="24"/>
          <w:szCs w:val="24"/>
        </w:rPr>
        <w:t>s</w:t>
      </w:r>
      <w:r w:rsidR="00947433" w:rsidRPr="00981ECC">
        <w:rPr>
          <w:rFonts w:cstheme="minorHAnsi"/>
          <w:sz w:val="24"/>
          <w:szCs w:val="24"/>
        </w:rPr>
        <w:t xml:space="preserve"> on teaching and le</w:t>
      </w:r>
      <w:r w:rsidR="006E3FEE" w:rsidRPr="00981ECC">
        <w:rPr>
          <w:rFonts w:cstheme="minorHAnsi"/>
          <w:sz w:val="24"/>
          <w:szCs w:val="24"/>
        </w:rPr>
        <w:t>arning</w:t>
      </w:r>
      <w:r w:rsidR="00A95EB5">
        <w:rPr>
          <w:rFonts w:cstheme="minorHAnsi"/>
          <w:sz w:val="24"/>
          <w:szCs w:val="24"/>
        </w:rPr>
        <w:t xml:space="preserve">, or on the safety of others, </w:t>
      </w:r>
      <w:r w:rsidR="006E3FEE" w:rsidRPr="00981ECC">
        <w:rPr>
          <w:rFonts w:cstheme="minorHAnsi"/>
          <w:sz w:val="24"/>
          <w:szCs w:val="24"/>
        </w:rPr>
        <w:t>they may be moved to another</w:t>
      </w:r>
      <w:r>
        <w:rPr>
          <w:rFonts w:cstheme="minorHAnsi"/>
          <w:sz w:val="24"/>
          <w:szCs w:val="24"/>
        </w:rPr>
        <w:t xml:space="preserve"> class for time-out; </w:t>
      </w:r>
      <w:r w:rsidR="00947433" w:rsidRPr="00981ECC">
        <w:rPr>
          <w:rFonts w:cstheme="minorHAnsi"/>
          <w:sz w:val="24"/>
          <w:szCs w:val="24"/>
        </w:rPr>
        <w:t xml:space="preserve">they </w:t>
      </w:r>
      <w:r>
        <w:rPr>
          <w:rFonts w:cstheme="minorHAnsi"/>
          <w:sz w:val="24"/>
          <w:szCs w:val="24"/>
        </w:rPr>
        <w:t xml:space="preserve">may </w:t>
      </w:r>
      <w:r w:rsidR="00947433" w:rsidRPr="00981ECC">
        <w:rPr>
          <w:rFonts w:cstheme="minorHAnsi"/>
          <w:sz w:val="24"/>
          <w:szCs w:val="24"/>
        </w:rPr>
        <w:t xml:space="preserve">have </w:t>
      </w:r>
      <w:r w:rsidR="00A95EB5">
        <w:rPr>
          <w:rFonts w:cstheme="minorHAnsi"/>
          <w:sz w:val="24"/>
          <w:szCs w:val="24"/>
        </w:rPr>
        <w:t xml:space="preserve">to </w:t>
      </w:r>
      <w:r w:rsidR="00947433" w:rsidRPr="00981ECC">
        <w:rPr>
          <w:rFonts w:cstheme="minorHAnsi"/>
          <w:sz w:val="24"/>
          <w:szCs w:val="24"/>
        </w:rPr>
        <w:t xml:space="preserve">make up missed learning time at </w:t>
      </w:r>
      <w:r w:rsidR="00A95EB5">
        <w:rPr>
          <w:rFonts w:cstheme="minorHAnsi"/>
          <w:sz w:val="24"/>
          <w:szCs w:val="24"/>
        </w:rPr>
        <w:t xml:space="preserve">break or lunch on the same day (the child will be given time to drink, eat their snack and use toilet). </w:t>
      </w:r>
      <w:r w:rsidR="00947433" w:rsidRPr="00981ECC">
        <w:rPr>
          <w:rFonts w:cstheme="minorHAnsi"/>
          <w:sz w:val="24"/>
          <w:szCs w:val="24"/>
        </w:rPr>
        <w:t>Full reasons for the child being asked to leave the cl</w:t>
      </w:r>
      <w:r w:rsidR="00721126">
        <w:rPr>
          <w:rFonts w:cstheme="minorHAnsi"/>
          <w:sz w:val="24"/>
          <w:szCs w:val="24"/>
        </w:rPr>
        <w:t xml:space="preserve">assroom will be recorded. </w:t>
      </w:r>
      <w:r w:rsidR="00947433" w:rsidRPr="00981ECC">
        <w:rPr>
          <w:rFonts w:cstheme="minorHAnsi"/>
          <w:sz w:val="24"/>
          <w:szCs w:val="24"/>
        </w:rPr>
        <w:t>If a child leaves the classroom of their</w:t>
      </w:r>
      <w:r w:rsidR="00273B33" w:rsidRPr="00981ECC">
        <w:rPr>
          <w:rFonts w:cstheme="minorHAnsi"/>
          <w:sz w:val="24"/>
          <w:szCs w:val="24"/>
        </w:rPr>
        <w:t xml:space="preserve"> own accord</w:t>
      </w:r>
      <w:r w:rsidR="00947433" w:rsidRPr="00981ECC">
        <w:rPr>
          <w:rFonts w:cstheme="minorHAnsi"/>
          <w:sz w:val="24"/>
          <w:szCs w:val="24"/>
        </w:rPr>
        <w:t xml:space="preserve"> a member of SLT</w:t>
      </w:r>
      <w:r w:rsidR="00273B33" w:rsidRPr="00981ECC">
        <w:rPr>
          <w:rFonts w:cstheme="minorHAnsi"/>
          <w:sz w:val="24"/>
          <w:szCs w:val="24"/>
        </w:rPr>
        <w:t xml:space="preserve"> will be informed</w:t>
      </w:r>
      <w:r w:rsidR="00947433" w:rsidRPr="00981ECC">
        <w:rPr>
          <w:rFonts w:cstheme="minorHAnsi"/>
          <w:sz w:val="24"/>
          <w:szCs w:val="24"/>
        </w:rPr>
        <w:t xml:space="preserve">.  </w:t>
      </w:r>
    </w:p>
    <w:p w:rsidR="00947433" w:rsidRDefault="00947433" w:rsidP="00947433">
      <w:pPr>
        <w:rPr>
          <w:rFonts w:cstheme="minorHAnsi"/>
          <w:sz w:val="24"/>
          <w:szCs w:val="24"/>
        </w:rPr>
      </w:pPr>
      <w:r w:rsidRPr="00981ECC">
        <w:rPr>
          <w:rFonts w:cstheme="minorHAnsi"/>
          <w:sz w:val="24"/>
          <w:szCs w:val="24"/>
        </w:rPr>
        <w:t>If a pupil is causing significant disruption or pre</w:t>
      </w:r>
      <w:r w:rsidR="00273B33" w:rsidRPr="00981ECC">
        <w:rPr>
          <w:rFonts w:cstheme="minorHAnsi"/>
          <w:sz w:val="24"/>
          <w:szCs w:val="24"/>
        </w:rPr>
        <w:t xml:space="preserve">senting </w:t>
      </w:r>
      <w:r w:rsidR="00A95EB5">
        <w:rPr>
          <w:rFonts w:cstheme="minorHAnsi"/>
          <w:sz w:val="24"/>
          <w:szCs w:val="24"/>
        </w:rPr>
        <w:t xml:space="preserve">ongoing </w:t>
      </w:r>
      <w:r w:rsidR="00273B33" w:rsidRPr="00981ECC">
        <w:rPr>
          <w:rFonts w:cstheme="minorHAnsi"/>
          <w:sz w:val="24"/>
          <w:szCs w:val="24"/>
        </w:rPr>
        <w:t>challenging behaviour, a member of SLT will be called for</w:t>
      </w:r>
      <w:r w:rsidRPr="00981ECC">
        <w:rPr>
          <w:rFonts w:cstheme="minorHAnsi"/>
          <w:sz w:val="24"/>
          <w:szCs w:val="24"/>
        </w:rPr>
        <w:t xml:space="preserve">. The pupil will be supported to settle to task, pupils will not return to class if they continue to be disruptive or oppositional. </w:t>
      </w:r>
    </w:p>
    <w:p w:rsidR="008F39CF" w:rsidRDefault="008F39CF" w:rsidP="00947433">
      <w:pPr>
        <w:rPr>
          <w:rFonts w:cstheme="minorHAnsi"/>
          <w:b/>
          <w:sz w:val="24"/>
          <w:szCs w:val="24"/>
        </w:rPr>
      </w:pPr>
    </w:p>
    <w:p w:rsidR="008F39CF" w:rsidRDefault="008F39CF" w:rsidP="00947433">
      <w:pPr>
        <w:rPr>
          <w:rFonts w:cstheme="minorHAnsi"/>
          <w:b/>
          <w:sz w:val="24"/>
          <w:szCs w:val="24"/>
        </w:rPr>
      </w:pPr>
    </w:p>
    <w:p w:rsidR="008F39CF" w:rsidRDefault="008F39CF" w:rsidP="00947433">
      <w:pPr>
        <w:rPr>
          <w:rFonts w:cstheme="minorHAnsi"/>
          <w:sz w:val="24"/>
          <w:szCs w:val="24"/>
        </w:rPr>
      </w:pPr>
      <w:r w:rsidRPr="008F39CF">
        <w:rPr>
          <w:rFonts w:cstheme="minorHAnsi"/>
          <w:b/>
          <w:sz w:val="24"/>
          <w:szCs w:val="24"/>
        </w:rPr>
        <w:lastRenderedPageBreak/>
        <w:t>Restoration</w:t>
      </w:r>
      <w:r>
        <w:rPr>
          <w:rFonts w:cstheme="minorHAnsi"/>
          <w:b/>
          <w:sz w:val="24"/>
          <w:szCs w:val="24"/>
        </w:rPr>
        <w:t>:</w:t>
      </w:r>
    </w:p>
    <w:p w:rsidR="00D70A36" w:rsidRDefault="00D70A36" w:rsidP="00947433">
      <w:pPr>
        <w:rPr>
          <w:rFonts w:cstheme="minorHAnsi"/>
          <w:sz w:val="24"/>
          <w:szCs w:val="24"/>
        </w:rPr>
      </w:pPr>
      <w:r>
        <w:rPr>
          <w:rFonts w:cstheme="minorHAnsi"/>
          <w:sz w:val="24"/>
          <w:szCs w:val="24"/>
        </w:rPr>
        <w:t xml:space="preserve">Following a sanction, the child will be supported in repairing </w:t>
      </w:r>
      <w:r w:rsidR="005E3C85">
        <w:rPr>
          <w:rFonts w:cstheme="minorHAnsi"/>
          <w:sz w:val="24"/>
          <w:szCs w:val="24"/>
        </w:rPr>
        <w:t>(</w:t>
      </w:r>
      <w:r w:rsidR="00385227">
        <w:rPr>
          <w:rFonts w:cstheme="minorHAnsi"/>
          <w:sz w:val="24"/>
          <w:szCs w:val="24"/>
        </w:rPr>
        <w:t>e.g.</w:t>
      </w:r>
      <w:r w:rsidR="005E3C85">
        <w:rPr>
          <w:rFonts w:cstheme="minorHAnsi"/>
          <w:sz w:val="24"/>
          <w:szCs w:val="24"/>
        </w:rPr>
        <w:t xml:space="preserve"> apologising if relevant) </w:t>
      </w:r>
      <w:r>
        <w:rPr>
          <w:rFonts w:cstheme="minorHAnsi"/>
          <w:sz w:val="24"/>
          <w:szCs w:val="24"/>
        </w:rPr>
        <w:t xml:space="preserve">and rebuilding </w:t>
      </w:r>
      <w:r w:rsidR="005E3C85">
        <w:rPr>
          <w:rFonts w:cstheme="minorHAnsi"/>
          <w:sz w:val="24"/>
          <w:szCs w:val="24"/>
        </w:rPr>
        <w:t>(</w:t>
      </w:r>
      <w:r w:rsidR="00385227">
        <w:rPr>
          <w:rFonts w:cstheme="minorHAnsi"/>
          <w:sz w:val="24"/>
          <w:szCs w:val="24"/>
        </w:rPr>
        <w:t>e.g.</w:t>
      </w:r>
      <w:r w:rsidR="005E3C85">
        <w:rPr>
          <w:rFonts w:cstheme="minorHAnsi"/>
          <w:sz w:val="24"/>
          <w:szCs w:val="24"/>
        </w:rPr>
        <w:t xml:space="preserve"> reminding of expectations and opportunity for a fresh start).</w:t>
      </w:r>
      <w:r w:rsidR="008F39CF">
        <w:rPr>
          <w:rFonts w:cstheme="minorHAnsi"/>
          <w:sz w:val="24"/>
          <w:szCs w:val="24"/>
        </w:rPr>
        <w:t xml:space="preserve"> Following any formal class removal, suspension or exclusion there will be a reintegration meeting with parents and the pupil will be supported in their reintroduction to the classroom. </w:t>
      </w:r>
      <w:r w:rsidR="00011BA8">
        <w:rPr>
          <w:rFonts w:cstheme="minorHAnsi"/>
          <w:sz w:val="24"/>
          <w:szCs w:val="24"/>
        </w:rPr>
        <w:t>(See Appendix 2.)</w:t>
      </w:r>
    </w:p>
    <w:p w:rsidR="00A95EB5" w:rsidRPr="00981ECC" w:rsidRDefault="00A95EB5" w:rsidP="00947433">
      <w:pPr>
        <w:rPr>
          <w:rFonts w:cstheme="minorHAnsi"/>
          <w:sz w:val="24"/>
          <w:szCs w:val="24"/>
        </w:rPr>
      </w:pPr>
    </w:p>
    <w:p w:rsidR="00FC2A1A" w:rsidRPr="00981ECC" w:rsidRDefault="00FC2A1A" w:rsidP="00947433">
      <w:pPr>
        <w:rPr>
          <w:rFonts w:cstheme="minorHAnsi"/>
          <w:sz w:val="24"/>
          <w:szCs w:val="24"/>
        </w:rPr>
      </w:pPr>
    </w:p>
    <w:p w:rsidR="00947433" w:rsidRPr="00FC2A1A" w:rsidRDefault="00947433" w:rsidP="00947433">
      <w:pPr>
        <w:rPr>
          <w:rFonts w:cstheme="minorHAnsi"/>
          <w:b/>
          <w:sz w:val="24"/>
          <w:szCs w:val="24"/>
        </w:rPr>
      </w:pPr>
      <w:r w:rsidRPr="00FC2A1A">
        <w:rPr>
          <w:rFonts w:cstheme="minorHAnsi"/>
          <w:b/>
          <w:sz w:val="24"/>
          <w:szCs w:val="24"/>
        </w:rPr>
        <w:t xml:space="preserve"> Early Support for challenging behaviour: </w:t>
      </w:r>
    </w:p>
    <w:p w:rsidR="00947433" w:rsidRPr="00981ECC" w:rsidRDefault="008B412C" w:rsidP="00947433">
      <w:pPr>
        <w:rPr>
          <w:rFonts w:cstheme="minorHAnsi"/>
          <w:sz w:val="24"/>
          <w:szCs w:val="24"/>
        </w:rPr>
      </w:pPr>
      <w:r w:rsidRPr="00981ECC">
        <w:rPr>
          <w:rFonts w:cstheme="minorHAnsi"/>
          <w:sz w:val="24"/>
          <w:szCs w:val="24"/>
        </w:rPr>
        <w:t>Through recor</w:t>
      </w:r>
      <w:r w:rsidR="000B594F">
        <w:rPr>
          <w:rFonts w:cstheme="minorHAnsi"/>
          <w:sz w:val="24"/>
          <w:szCs w:val="24"/>
        </w:rPr>
        <w:t>ding incidents of challenging</w:t>
      </w:r>
      <w:r w:rsidR="005E3C85">
        <w:rPr>
          <w:rFonts w:cstheme="minorHAnsi"/>
          <w:sz w:val="24"/>
          <w:szCs w:val="24"/>
        </w:rPr>
        <w:t xml:space="preserve"> behaviour</w:t>
      </w:r>
      <w:r w:rsidRPr="00981ECC">
        <w:rPr>
          <w:rFonts w:cstheme="minorHAnsi"/>
          <w:sz w:val="24"/>
          <w:szCs w:val="24"/>
        </w:rPr>
        <w:t xml:space="preserve">, children requiring further support will be identified.  Any child </w:t>
      </w:r>
      <w:r w:rsidRPr="00721126">
        <w:rPr>
          <w:rFonts w:cstheme="minorHAnsi"/>
          <w:sz w:val="24"/>
          <w:szCs w:val="24"/>
        </w:rPr>
        <w:t xml:space="preserve">that regularly </w:t>
      </w:r>
      <w:r w:rsidR="005E3C85" w:rsidRPr="00721126">
        <w:rPr>
          <w:rFonts w:cstheme="minorHAnsi"/>
          <w:sz w:val="24"/>
          <w:szCs w:val="24"/>
        </w:rPr>
        <w:t>has behavioural issues reported will be raised for discussion amongst DSLs</w:t>
      </w:r>
      <w:r w:rsidR="000B594F" w:rsidRPr="00721126">
        <w:rPr>
          <w:rFonts w:cstheme="minorHAnsi"/>
          <w:sz w:val="24"/>
          <w:szCs w:val="24"/>
        </w:rPr>
        <w:t>.</w:t>
      </w:r>
      <w:r w:rsidR="000B594F">
        <w:rPr>
          <w:rFonts w:cstheme="minorHAnsi"/>
          <w:sz w:val="24"/>
          <w:szCs w:val="24"/>
        </w:rPr>
        <w:t xml:space="preserve"> </w:t>
      </w:r>
      <w:r w:rsidR="00947433" w:rsidRPr="00981ECC">
        <w:rPr>
          <w:rFonts w:cstheme="minorHAnsi"/>
          <w:sz w:val="24"/>
          <w:szCs w:val="24"/>
        </w:rPr>
        <w:t xml:space="preserve">In order to support behaviour we may consider, and adopt, a range of strategies including:  </w:t>
      </w:r>
    </w:p>
    <w:p w:rsidR="00273B33" w:rsidRPr="00981ECC" w:rsidRDefault="00947433" w:rsidP="00273B33">
      <w:pPr>
        <w:pStyle w:val="ListParagraph"/>
        <w:numPr>
          <w:ilvl w:val="0"/>
          <w:numId w:val="3"/>
        </w:numPr>
        <w:rPr>
          <w:rFonts w:cstheme="minorHAnsi"/>
          <w:sz w:val="24"/>
          <w:szCs w:val="24"/>
        </w:rPr>
      </w:pPr>
      <w:r w:rsidRPr="00981ECC">
        <w:rPr>
          <w:rFonts w:cstheme="minorHAnsi"/>
          <w:sz w:val="24"/>
          <w:szCs w:val="24"/>
        </w:rPr>
        <w:t>ABC charts (Antecedent, Behaviour, Consequence) to identify triggers and key moments which impact negatively on behaviour</w:t>
      </w:r>
      <w:r w:rsidR="000B594F">
        <w:rPr>
          <w:rFonts w:cstheme="minorHAnsi"/>
          <w:sz w:val="24"/>
          <w:szCs w:val="24"/>
        </w:rPr>
        <w:t>.</w:t>
      </w:r>
      <w:r w:rsidRPr="00981ECC">
        <w:rPr>
          <w:rFonts w:cstheme="minorHAnsi"/>
          <w:sz w:val="24"/>
          <w:szCs w:val="24"/>
        </w:rPr>
        <w:t xml:space="preserve">   </w:t>
      </w:r>
    </w:p>
    <w:p w:rsidR="00273B33" w:rsidRPr="00981ECC" w:rsidRDefault="000B594F" w:rsidP="00273B33">
      <w:pPr>
        <w:pStyle w:val="ListParagraph"/>
        <w:numPr>
          <w:ilvl w:val="0"/>
          <w:numId w:val="3"/>
        </w:numPr>
        <w:rPr>
          <w:rFonts w:cstheme="minorHAnsi"/>
          <w:sz w:val="24"/>
          <w:szCs w:val="24"/>
        </w:rPr>
      </w:pPr>
      <w:r>
        <w:rPr>
          <w:rFonts w:cstheme="minorHAnsi"/>
          <w:sz w:val="24"/>
          <w:szCs w:val="24"/>
        </w:rPr>
        <w:t>After i</w:t>
      </w:r>
      <w:r w:rsidR="00947433" w:rsidRPr="00981ECC">
        <w:rPr>
          <w:rFonts w:cstheme="minorHAnsi"/>
          <w:sz w:val="24"/>
          <w:szCs w:val="24"/>
        </w:rPr>
        <w:t>dentify</w:t>
      </w:r>
      <w:r>
        <w:rPr>
          <w:rFonts w:cstheme="minorHAnsi"/>
          <w:sz w:val="24"/>
          <w:szCs w:val="24"/>
        </w:rPr>
        <w:t xml:space="preserve">ing difficulties, </w:t>
      </w:r>
      <w:r w:rsidR="00947433" w:rsidRPr="00981ECC">
        <w:rPr>
          <w:rFonts w:cstheme="minorHAnsi"/>
          <w:sz w:val="24"/>
          <w:szCs w:val="24"/>
        </w:rPr>
        <w:t>create individual and b</w:t>
      </w:r>
      <w:r w:rsidR="00273B33" w:rsidRPr="00981ECC">
        <w:rPr>
          <w:rFonts w:cstheme="minorHAnsi"/>
          <w:sz w:val="24"/>
          <w:szCs w:val="24"/>
        </w:rPr>
        <w:t xml:space="preserve">espoke </w:t>
      </w:r>
      <w:r w:rsidR="008B412C" w:rsidRPr="00981ECC">
        <w:rPr>
          <w:rFonts w:cstheme="minorHAnsi"/>
          <w:sz w:val="24"/>
          <w:szCs w:val="24"/>
        </w:rPr>
        <w:t xml:space="preserve">behaviour </w:t>
      </w:r>
      <w:r>
        <w:rPr>
          <w:rFonts w:cstheme="minorHAnsi"/>
          <w:sz w:val="24"/>
          <w:szCs w:val="24"/>
        </w:rPr>
        <w:t>support plans for the child.</w:t>
      </w:r>
      <w:r w:rsidR="00273B33" w:rsidRPr="00981ECC">
        <w:rPr>
          <w:rFonts w:cstheme="minorHAnsi"/>
          <w:sz w:val="24"/>
          <w:szCs w:val="24"/>
        </w:rPr>
        <w:t xml:space="preserve"> </w:t>
      </w:r>
    </w:p>
    <w:p w:rsidR="00273B33" w:rsidRPr="00981ECC" w:rsidRDefault="000B594F" w:rsidP="00273B33">
      <w:pPr>
        <w:pStyle w:val="ListParagraph"/>
        <w:numPr>
          <w:ilvl w:val="0"/>
          <w:numId w:val="3"/>
        </w:numPr>
        <w:rPr>
          <w:rFonts w:cstheme="minorHAnsi"/>
          <w:sz w:val="24"/>
          <w:szCs w:val="24"/>
        </w:rPr>
      </w:pPr>
      <w:r>
        <w:rPr>
          <w:rFonts w:cstheme="minorHAnsi"/>
          <w:sz w:val="24"/>
          <w:szCs w:val="24"/>
        </w:rPr>
        <w:t>Seek s</w:t>
      </w:r>
      <w:r w:rsidR="00947433" w:rsidRPr="00981ECC">
        <w:rPr>
          <w:rFonts w:cstheme="minorHAnsi"/>
          <w:sz w:val="24"/>
          <w:szCs w:val="24"/>
        </w:rPr>
        <w:t xml:space="preserve">upport from </w:t>
      </w:r>
      <w:r>
        <w:rPr>
          <w:rFonts w:cstheme="minorHAnsi"/>
          <w:sz w:val="24"/>
          <w:szCs w:val="24"/>
        </w:rPr>
        <w:t xml:space="preserve">outside agencies </w:t>
      </w:r>
      <w:r w:rsidR="00947433" w:rsidRPr="00981ECC">
        <w:rPr>
          <w:rFonts w:cstheme="minorHAnsi"/>
          <w:sz w:val="24"/>
          <w:szCs w:val="24"/>
        </w:rPr>
        <w:t xml:space="preserve">to provide strategies and support for </w:t>
      </w:r>
      <w:r>
        <w:rPr>
          <w:rFonts w:cstheme="minorHAnsi"/>
          <w:sz w:val="24"/>
          <w:szCs w:val="24"/>
        </w:rPr>
        <w:t xml:space="preserve">children </w:t>
      </w:r>
      <w:r w:rsidR="00947433" w:rsidRPr="00981ECC">
        <w:rPr>
          <w:rFonts w:cstheme="minorHAnsi"/>
          <w:sz w:val="24"/>
          <w:szCs w:val="24"/>
        </w:rPr>
        <w:t>pre</w:t>
      </w:r>
      <w:r w:rsidR="00273B33" w:rsidRPr="00981ECC">
        <w:rPr>
          <w:rFonts w:cstheme="minorHAnsi"/>
          <w:sz w:val="24"/>
          <w:szCs w:val="24"/>
        </w:rPr>
        <w:t>senting challenging behaviour</w:t>
      </w:r>
      <w:r>
        <w:rPr>
          <w:rFonts w:cstheme="minorHAnsi"/>
          <w:sz w:val="24"/>
          <w:szCs w:val="24"/>
        </w:rPr>
        <w:t>.</w:t>
      </w:r>
      <w:r w:rsidR="00273B33" w:rsidRPr="00981ECC">
        <w:rPr>
          <w:rFonts w:cstheme="minorHAnsi"/>
          <w:sz w:val="24"/>
          <w:szCs w:val="24"/>
        </w:rPr>
        <w:t xml:space="preserve">  </w:t>
      </w:r>
    </w:p>
    <w:p w:rsidR="00273B33" w:rsidRPr="00981ECC" w:rsidRDefault="00947433" w:rsidP="00273B33">
      <w:pPr>
        <w:pStyle w:val="ListParagraph"/>
        <w:numPr>
          <w:ilvl w:val="0"/>
          <w:numId w:val="3"/>
        </w:numPr>
        <w:rPr>
          <w:rFonts w:cstheme="minorHAnsi"/>
          <w:sz w:val="24"/>
          <w:szCs w:val="24"/>
        </w:rPr>
      </w:pPr>
      <w:r w:rsidRPr="00981ECC">
        <w:rPr>
          <w:rFonts w:cstheme="minorHAnsi"/>
          <w:sz w:val="24"/>
          <w:szCs w:val="24"/>
        </w:rPr>
        <w:t>Risk Management plans will be created to support the manage</w:t>
      </w:r>
      <w:r w:rsidR="00273B33" w:rsidRPr="00981ECC">
        <w:rPr>
          <w:rFonts w:cstheme="minorHAnsi"/>
          <w:sz w:val="24"/>
          <w:szCs w:val="24"/>
        </w:rPr>
        <w:t>ment of challenging behaviour</w:t>
      </w:r>
      <w:r w:rsidR="000B594F">
        <w:rPr>
          <w:rFonts w:cstheme="minorHAnsi"/>
          <w:sz w:val="24"/>
          <w:szCs w:val="24"/>
        </w:rPr>
        <w:t>.</w:t>
      </w:r>
      <w:r w:rsidR="00273B33" w:rsidRPr="00981ECC">
        <w:rPr>
          <w:rFonts w:cstheme="minorHAnsi"/>
          <w:sz w:val="24"/>
          <w:szCs w:val="24"/>
        </w:rPr>
        <w:t xml:space="preserve">  </w:t>
      </w:r>
    </w:p>
    <w:p w:rsidR="00273B33" w:rsidRDefault="00677F69" w:rsidP="00947433">
      <w:pPr>
        <w:rPr>
          <w:rFonts w:cstheme="minorHAnsi"/>
          <w:sz w:val="24"/>
          <w:szCs w:val="24"/>
        </w:rPr>
      </w:pPr>
      <w:r>
        <w:rPr>
          <w:rFonts w:cstheme="minorHAnsi"/>
          <w:sz w:val="24"/>
          <w:szCs w:val="24"/>
        </w:rPr>
        <w:t>All measures will take into account the specific circumstances and requirements of the individual (</w:t>
      </w:r>
      <w:r w:rsidR="00385227">
        <w:rPr>
          <w:rFonts w:cstheme="minorHAnsi"/>
          <w:sz w:val="24"/>
          <w:szCs w:val="24"/>
        </w:rPr>
        <w:t>e.g.</w:t>
      </w:r>
      <w:r>
        <w:rPr>
          <w:rFonts w:cstheme="minorHAnsi"/>
          <w:sz w:val="24"/>
          <w:szCs w:val="24"/>
        </w:rPr>
        <w:t xml:space="preserve"> SEND, medical needs, mental health needs).</w:t>
      </w:r>
    </w:p>
    <w:p w:rsidR="005D36D9" w:rsidRDefault="005D36D9" w:rsidP="00947433">
      <w:pPr>
        <w:rPr>
          <w:rFonts w:cstheme="minorHAnsi"/>
          <w:sz w:val="24"/>
          <w:szCs w:val="24"/>
        </w:rPr>
      </w:pPr>
    </w:p>
    <w:p w:rsidR="005D36D9" w:rsidRDefault="005D36D9" w:rsidP="00947433">
      <w:pPr>
        <w:rPr>
          <w:rFonts w:cstheme="minorHAnsi"/>
          <w:b/>
          <w:sz w:val="24"/>
          <w:szCs w:val="24"/>
        </w:rPr>
      </w:pPr>
      <w:r w:rsidRPr="005D36D9">
        <w:rPr>
          <w:rFonts w:cstheme="minorHAnsi"/>
          <w:b/>
          <w:sz w:val="24"/>
          <w:szCs w:val="24"/>
        </w:rPr>
        <w:t>Removal from classroom:</w:t>
      </w:r>
    </w:p>
    <w:p w:rsidR="006C3D78" w:rsidRPr="00865D3F" w:rsidRDefault="005D36D9" w:rsidP="006C3D78">
      <w:pPr>
        <w:rPr>
          <w:rFonts w:cstheme="minorHAnsi"/>
          <w:sz w:val="24"/>
          <w:szCs w:val="24"/>
        </w:rPr>
      </w:pPr>
      <w:r>
        <w:rPr>
          <w:rFonts w:cstheme="minorHAnsi"/>
          <w:sz w:val="24"/>
          <w:szCs w:val="24"/>
        </w:rPr>
        <w:t xml:space="preserve">If classroom behaviour strategies are not responded to </w:t>
      </w:r>
      <w:r w:rsidR="004B2B7B">
        <w:rPr>
          <w:rFonts w:cstheme="minorHAnsi"/>
          <w:sz w:val="24"/>
          <w:szCs w:val="24"/>
        </w:rPr>
        <w:t>and a child’s behaviour consistently impacts on their own and others</w:t>
      </w:r>
      <w:r w:rsidR="008F39CF">
        <w:rPr>
          <w:rFonts w:cstheme="minorHAnsi"/>
          <w:sz w:val="24"/>
          <w:szCs w:val="24"/>
        </w:rPr>
        <w:t>’</w:t>
      </w:r>
      <w:r w:rsidR="004B2B7B">
        <w:rPr>
          <w:rFonts w:cstheme="minorHAnsi"/>
          <w:sz w:val="24"/>
          <w:szCs w:val="24"/>
        </w:rPr>
        <w:t xml:space="preserve"> learning and wellbeing, </w:t>
      </w:r>
      <w:r>
        <w:rPr>
          <w:rFonts w:cstheme="minorHAnsi"/>
          <w:sz w:val="24"/>
          <w:szCs w:val="24"/>
        </w:rPr>
        <w:t xml:space="preserve">a </w:t>
      </w:r>
      <w:r w:rsidR="00865D3F">
        <w:rPr>
          <w:rFonts w:cstheme="minorHAnsi"/>
          <w:sz w:val="24"/>
          <w:szCs w:val="24"/>
        </w:rPr>
        <w:t xml:space="preserve">planned removal may take place. </w:t>
      </w:r>
      <w:r w:rsidR="006C3D78" w:rsidRPr="00865D3F">
        <w:rPr>
          <w:rFonts w:cstheme="minorHAnsi"/>
          <w:sz w:val="24"/>
          <w:szCs w:val="24"/>
        </w:rPr>
        <w:t>This strategy is not to be confused with a ‘time-out’ session but should be a planned, considered response to serious cases of unacceptable behaviour.</w:t>
      </w:r>
    </w:p>
    <w:p w:rsidR="00865D3F" w:rsidRDefault="00865D3F" w:rsidP="00947433">
      <w:pPr>
        <w:rPr>
          <w:rFonts w:cstheme="minorHAnsi"/>
          <w:sz w:val="24"/>
          <w:szCs w:val="24"/>
        </w:rPr>
      </w:pPr>
      <w:r>
        <w:rPr>
          <w:rFonts w:cstheme="minorHAnsi"/>
          <w:sz w:val="24"/>
          <w:szCs w:val="24"/>
        </w:rPr>
        <w:t>Use of this strategy will:</w:t>
      </w:r>
    </w:p>
    <w:p w:rsidR="00865D3F" w:rsidRDefault="008F39CF" w:rsidP="00865D3F">
      <w:pPr>
        <w:pStyle w:val="ListParagraph"/>
        <w:numPr>
          <w:ilvl w:val="0"/>
          <w:numId w:val="28"/>
        </w:numPr>
        <w:rPr>
          <w:rFonts w:cstheme="minorHAnsi"/>
          <w:sz w:val="24"/>
          <w:szCs w:val="24"/>
        </w:rPr>
      </w:pPr>
      <w:r>
        <w:rPr>
          <w:rFonts w:cstheme="minorHAnsi"/>
          <w:sz w:val="24"/>
          <w:szCs w:val="24"/>
        </w:rPr>
        <w:t>be agreed with the h</w:t>
      </w:r>
      <w:r w:rsidR="00865D3F">
        <w:rPr>
          <w:rFonts w:cstheme="minorHAnsi"/>
          <w:sz w:val="24"/>
          <w:szCs w:val="24"/>
        </w:rPr>
        <w:t>eadteacher</w:t>
      </w:r>
    </w:p>
    <w:p w:rsidR="00865D3F" w:rsidRDefault="00865D3F" w:rsidP="00865D3F">
      <w:pPr>
        <w:pStyle w:val="ListParagraph"/>
        <w:numPr>
          <w:ilvl w:val="0"/>
          <w:numId w:val="28"/>
        </w:numPr>
        <w:rPr>
          <w:rFonts w:cstheme="minorHAnsi"/>
          <w:sz w:val="24"/>
          <w:szCs w:val="24"/>
        </w:rPr>
      </w:pPr>
      <w:r>
        <w:rPr>
          <w:rFonts w:cstheme="minorHAnsi"/>
          <w:sz w:val="24"/>
          <w:szCs w:val="24"/>
        </w:rPr>
        <w:t>be communicated with parents</w:t>
      </w:r>
    </w:p>
    <w:p w:rsidR="00865D3F" w:rsidRPr="00865D3F" w:rsidRDefault="00865D3F" w:rsidP="00865D3F">
      <w:pPr>
        <w:pStyle w:val="ListParagraph"/>
        <w:numPr>
          <w:ilvl w:val="0"/>
          <w:numId w:val="28"/>
        </w:numPr>
        <w:rPr>
          <w:rFonts w:cstheme="minorHAnsi"/>
          <w:sz w:val="24"/>
          <w:szCs w:val="24"/>
        </w:rPr>
      </w:pPr>
      <w:r>
        <w:rPr>
          <w:rFonts w:cstheme="minorHAnsi"/>
          <w:sz w:val="24"/>
          <w:szCs w:val="24"/>
        </w:rPr>
        <w:t>ensure that staff, parents and pupil understand the reason</w:t>
      </w:r>
    </w:p>
    <w:p w:rsidR="00865D3F" w:rsidRDefault="00865D3F" w:rsidP="00865D3F">
      <w:pPr>
        <w:pStyle w:val="ListParagraph"/>
        <w:numPr>
          <w:ilvl w:val="0"/>
          <w:numId w:val="27"/>
        </w:numPr>
        <w:rPr>
          <w:rFonts w:cstheme="minorHAnsi"/>
          <w:sz w:val="24"/>
          <w:szCs w:val="24"/>
        </w:rPr>
      </w:pPr>
      <w:r>
        <w:rPr>
          <w:rFonts w:cstheme="minorHAnsi"/>
          <w:sz w:val="24"/>
          <w:szCs w:val="24"/>
        </w:rPr>
        <w:t xml:space="preserve">ensure that the space used is </w:t>
      </w:r>
      <w:r w:rsidR="006C3D78">
        <w:rPr>
          <w:rFonts w:cstheme="minorHAnsi"/>
          <w:sz w:val="24"/>
          <w:szCs w:val="24"/>
        </w:rPr>
        <w:t xml:space="preserve">supervised by staff and </w:t>
      </w:r>
      <w:r>
        <w:rPr>
          <w:rFonts w:cstheme="minorHAnsi"/>
          <w:sz w:val="24"/>
          <w:szCs w:val="24"/>
        </w:rPr>
        <w:t>resourced</w:t>
      </w:r>
      <w:r w:rsidR="005D36D9" w:rsidRPr="00865D3F">
        <w:rPr>
          <w:rFonts w:cstheme="minorHAnsi"/>
          <w:sz w:val="24"/>
          <w:szCs w:val="24"/>
        </w:rPr>
        <w:t xml:space="preserve"> </w:t>
      </w:r>
      <w:r w:rsidR="006C3D78">
        <w:rPr>
          <w:rFonts w:cstheme="minorHAnsi"/>
          <w:sz w:val="24"/>
          <w:szCs w:val="24"/>
        </w:rPr>
        <w:t>appropriately</w:t>
      </w:r>
    </w:p>
    <w:p w:rsidR="00865D3F" w:rsidRDefault="00865D3F" w:rsidP="00865D3F">
      <w:pPr>
        <w:pStyle w:val="ListParagraph"/>
        <w:numPr>
          <w:ilvl w:val="0"/>
          <w:numId w:val="27"/>
        </w:numPr>
        <w:rPr>
          <w:rFonts w:cstheme="minorHAnsi"/>
          <w:sz w:val="24"/>
          <w:szCs w:val="24"/>
        </w:rPr>
      </w:pPr>
      <w:r>
        <w:rPr>
          <w:rFonts w:cstheme="minorHAnsi"/>
          <w:sz w:val="24"/>
          <w:szCs w:val="24"/>
        </w:rPr>
        <w:t xml:space="preserve">ensure that the pupil is </w:t>
      </w:r>
      <w:r w:rsidR="005D36D9" w:rsidRPr="00865D3F">
        <w:rPr>
          <w:rFonts w:cstheme="minorHAnsi"/>
          <w:sz w:val="24"/>
          <w:szCs w:val="24"/>
        </w:rPr>
        <w:t>provided with meaningful</w:t>
      </w:r>
      <w:r w:rsidR="004B2B7B" w:rsidRPr="00865D3F">
        <w:rPr>
          <w:rFonts w:cstheme="minorHAnsi"/>
          <w:sz w:val="24"/>
          <w:szCs w:val="24"/>
        </w:rPr>
        <w:t>, relevant</w:t>
      </w:r>
      <w:r>
        <w:rPr>
          <w:rFonts w:cstheme="minorHAnsi"/>
          <w:sz w:val="24"/>
          <w:szCs w:val="24"/>
        </w:rPr>
        <w:t xml:space="preserve"> schoolwork</w:t>
      </w:r>
    </w:p>
    <w:p w:rsidR="00865D3F" w:rsidRDefault="005D36D9" w:rsidP="00865D3F">
      <w:pPr>
        <w:pStyle w:val="ListParagraph"/>
        <w:numPr>
          <w:ilvl w:val="0"/>
          <w:numId w:val="27"/>
        </w:numPr>
        <w:rPr>
          <w:rFonts w:cstheme="minorHAnsi"/>
          <w:sz w:val="24"/>
          <w:szCs w:val="24"/>
        </w:rPr>
      </w:pPr>
      <w:r w:rsidRPr="00865D3F">
        <w:rPr>
          <w:rFonts w:cstheme="minorHAnsi"/>
          <w:sz w:val="24"/>
          <w:szCs w:val="24"/>
        </w:rPr>
        <w:t xml:space="preserve"> </w:t>
      </w:r>
      <w:r w:rsidR="006C3D78">
        <w:rPr>
          <w:rFonts w:cstheme="minorHAnsi"/>
          <w:sz w:val="24"/>
          <w:szCs w:val="24"/>
        </w:rPr>
        <w:t>ensure that appropriate comfort breaks are included</w:t>
      </w:r>
    </w:p>
    <w:p w:rsidR="00865D3F" w:rsidRDefault="006C3D78" w:rsidP="00865D3F">
      <w:pPr>
        <w:pStyle w:val="ListParagraph"/>
        <w:numPr>
          <w:ilvl w:val="0"/>
          <w:numId w:val="27"/>
        </w:numPr>
        <w:rPr>
          <w:rFonts w:cstheme="minorHAnsi"/>
          <w:sz w:val="24"/>
          <w:szCs w:val="24"/>
        </w:rPr>
      </w:pPr>
      <w:r>
        <w:rPr>
          <w:rFonts w:cstheme="minorHAnsi"/>
          <w:sz w:val="24"/>
          <w:szCs w:val="24"/>
        </w:rPr>
        <w:lastRenderedPageBreak/>
        <w:t xml:space="preserve">provide reflection time for the pupil in order to support the restoring of </w:t>
      </w:r>
      <w:r w:rsidR="00385227">
        <w:rPr>
          <w:rFonts w:cstheme="minorHAnsi"/>
          <w:sz w:val="24"/>
          <w:szCs w:val="24"/>
        </w:rPr>
        <w:t>desirable</w:t>
      </w:r>
      <w:r>
        <w:rPr>
          <w:rFonts w:cstheme="minorHAnsi"/>
          <w:sz w:val="24"/>
          <w:szCs w:val="24"/>
        </w:rPr>
        <w:t xml:space="preserve"> behaviour</w:t>
      </w:r>
    </w:p>
    <w:p w:rsidR="006C3D78" w:rsidRDefault="006C3D78" w:rsidP="00865D3F">
      <w:pPr>
        <w:pStyle w:val="ListParagraph"/>
        <w:numPr>
          <w:ilvl w:val="0"/>
          <w:numId w:val="27"/>
        </w:numPr>
        <w:rPr>
          <w:rFonts w:cstheme="minorHAnsi"/>
          <w:sz w:val="24"/>
          <w:szCs w:val="24"/>
        </w:rPr>
      </w:pPr>
      <w:r>
        <w:rPr>
          <w:rFonts w:cstheme="minorHAnsi"/>
          <w:sz w:val="24"/>
          <w:szCs w:val="24"/>
        </w:rPr>
        <w:t xml:space="preserve">include staff record keeping and discussion to analyse and discuss </w:t>
      </w:r>
      <w:r w:rsidR="008F39CF">
        <w:rPr>
          <w:rFonts w:cstheme="minorHAnsi"/>
          <w:sz w:val="24"/>
          <w:szCs w:val="24"/>
        </w:rPr>
        <w:t xml:space="preserve">the </w:t>
      </w:r>
      <w:r>
        <w:rPr>
          <w:rFonts w:cstheme="minorHAnsi"/>
          <w:sz w:val="24"/>
          <w:szCs w:val="24"/>
        </w:rPr>
        <w:t xml:space="preserve">pupil’s needs </w:t>
      </w:r>
      <w:r w:rsidR="00AF6651">
        <w:rPr>
          <w:rFonts w:cstheme="minorHAnsi"/>
          <w:sz w:val="24"/>
          <w:szCs w:val="24"/>
        </w:rPr>
        <w:t>and next steps</w:t>
      </w:r>
    </w:p>
    <w:p w:rsidR="00AF6651" w:rsidRDefault="00385227" w:rsidP="00865D3F">
      <w:pPr>
        <w:pStyle w:val="ListParagraph"/>
        <w:numPr>
          <w:ilvl w:val="0"/>
          <w:numId w:val="27"/>
        </w:numPr>
        <w:rPr>
          <w:rFonts w:cstheme="minorHAnsi"/>
          <w:sz w:val="24"/>
          <w:szCs w:val="24"/>
        </w:rPr>
      </w:pPr>
      <w:r>
        <w:rPr>
          <w:rFonts w:cstheme="minorHAnsi"/>
          <w:sz w:val="24"/>
          <w:szCs w:val="24"/>
        </w:rPr>
        <w:t>Include</w:t>
      </w:r>
      <w:r w:rsidR="00AF6651">
        <w:rPr>
          <w:rFonts w:cstheme="minorHAnsi"/>
          <w:sz w:val="24"/>
          <w:szCs w:val="24"/>
        </w:rPr>
        <w:t xml:space="preserve"> a reintegration meeting and steps to support the pupil once a return to the classroom is agreed.</w:t>
      </w:r>
    </w:p>
    <w:p w:rsidR="004B2B7B" w:rsidRDefault="004B2B7B" w:rsidP="00947433">
      <w:pPr>
        <w:rPr>
          <w:rFonts w:cstheme="minorHAnsi"/>
          <w:sz w:val="24"/>
          <w:szCs w:val="24"/>
        </w:rPr>
      </w:pPr>
    </w:p>
    <w:p w:rsidR="004B2B7B" w:rsidRDefault="004B2B7B" w:rsidP="00947433">
      <w:pPr>
        <w:rPr>
          <w:rFonts w:cstheme="minorHAnsi"/>
          <w:b/>
          <w:sz w:val="24"/>
          <w:szCs w:val="24"/>
        </w:rPr>
      </w:pPr>
      <w:r w:rsidRPr="004B2B7B">
        <w:rPr>
          <w:rFonts w:cstheme="minorHAnsi"/>
          <w:b/>
          <w:sz w:val="24"/>
          <w:szCs w:val="24"/>
        </w:rPr>
        <w:t>Suspension and permanent exclusion:</w:t>
      </w:r>
    </w:p>
    <w:p w:rsidR="009635D2" w:rsidRPr="004B2B7B" w:rsidRDefault="009635D2" w:rsidP="004B2B7B">
      <w:pPr>
        <w:rPr>
          <w:rFonts w:cstheme="minorHAnsi"/>
          <w:sz w:val="24"/>
          <w:szCs w:val="24"/>
        </w:rPr>
      </w:pPr>
      <w:r w:rsidRPr="009635D2">
        <w:rPr>
          <w:rFonts w:cstheme="minorHAnsi"/>
          <w:sz w:val="24"/>
          <w:szCs w:val="24"/>
        </w:rPr>
        <w:t xml:space="preserve">A </w:t>
      </w:r>
      <w:r w:rsidR="00A76F8E">
        <w:rPr>
          <w:rFonts w:cstheme="minorHAnsi"/>
          <w:sz w:val="24"/>
          <w:szCs w:val="24"/>
        </w:rPr>
        <w:t xml:space="preserve">partial or </w:t>
      </w:r>
      <w:r w:rsidR="005573E9">
        <w:rPr>
          <w:rFonts w:cstheme="minorHAnsi"/>
          <w:sz w:val="24"/>
          <w:szCs w:val="24"/>
        </w:rPr>
        <w:t>full day suspension</w:t>
      </w:r>
      <w:r w:rsidRPr="009635D2">
        <w:rPr>
          <w:rFonts w:cstheme="minorHAnsi"/>
          <w:sz w:val="24"/>
          <w:szCs w:val="24"/>
        </w:rPr>
        <w:t xml:space="preserve"> may be decided by a member of SLT but must be</w:t>
      </w:r>
      <w:r w:rsidR="008F39CF">
        <w:rPr>
          <w:rFonts w:cstheme="minorHAnsi"/>
          <w:sz w:val="24"/>
          <w:szCs w:val="24"/>
        </w:rPr>
        <w:t xml:space="preserve"> agreed, and confirmed, by the h</w:t>
      </w:r>
      <w:r w:rsidRPr="009635D2">
        <w:rPr>
          <w:rFonts w:cstheme="minorHAnsi"/>
          <w:sz w:val="24"/>
          <w:szCs w:val="24"/>
        </w:rPr>
        <w:t>eadteacher. Families should be informed</w:t>
      </w:r>
      <w:r w:rsidR="00A76F8E">
        <w:rPr>
          <w:rFonts w:cstheme="minorHAnsi"/>
          <w:sz w:val="24"/>
          <w:szCs w:val="24"/>
        </w:rPr>
        <w:t xml:space="preserve"> if this decision is made</w:t>
      </w:r>
      <w:r w:rsidRPr="009635D2">
        <w:rPr>
          <w:rFonts w:cstheme="minorHAnsi"/>
          <w:sz w:val="24"/>
          <w:szCs w:val="24"/>
        </w:rPr>
        <w:t xml:space="preserve">. </w:t>
      </w:r>
    </w:p>
    <w:p w:rsidR="009635D2" w:rsidRDefault="00947433" w:rsidP="00947433">
      <w:pPr>
        <w:rPr>
          <w:rFonts w:cstheme="minorHAnsi"/>
          <w:sz w:val="24"/>
          <w:szCs w:val="24"/>
        </w:rPr>
      </w:pPr>
      <w:r w:rsidRPr="00981ECC">
        <w:rPr>
          <w:rFonts w:cstheme="minorHAnsi"/>
          <w:sz w:val="24"/>
          <w:szCs w:val="24"/>
        </w:rPr>
        <w:t>The headteacher will d</w:t>
      </w:r>
      <w:r w:rsidR="002050B7">
        <w:rPr>
          <w:rFonts w:cstheme="minorHAnsi"/>
          <w:sz w:val="24"/>
          <w:szCs w:val="24"/>
        </w:rPr>
        <w:t>ecide whether to exclude a child</w:t>
      </w:r>
      <w:r w:rsidRPr="00981ECC">
        <w:rPr>
          <w:rFonts w:cstheme="minorHAnsi"/>
          <w:sz w:val="24"/>
          <w:szCs w:val="24"/>
        </w:rPr>
        <w:t>.  This can be for a fixed number of days or permanently.  When making this decision the headteacher will take into account all circumstances, the evidence available to them and consider the needs o</w:t>
      </w:r>
      <w:r w:rsidR="001D3CA5">
        <w:rPr>
          <w:rFonts w:cstheme="minorHAnsi"/>
          <w:sz w:val="24"/>
          <w:szCs w:val="24"/>
        </w:rPr>
        <w:t xml:space="preserve">f both the </w:t>
      </w:r>
      <w:r w:rsidR="009635D2">
        <w:rPr>
          <w:rFonts w:cstheme="minorHAnsi"/>
          <w:sz w:val="24"/>
          <w:szCs w:val="24"/>
        </w:rPr>
        <w:t xml:space="preserve">child </w:t>
      </w:r>
      <w:r w:rsidR="001D3CA5">
        <w:rPr>
          <w:rFonts w:cstheme="minorHAnsi"/>
          <w:sz w:val="24"/>
          <w:szCs w:val="24"/>
        </w:rPr>
        <w:t>and whole school</w:t>
      </w:r>
      <w:r w:rsidRPr="00981ECC">
        <w:rPr>
          <w:rFonts w:cstheme="minorHAnsi"/>
          <w:sz w:val="24"/>
          <w:szCs w:val="24"/>
        </w:rPr>
        <w:t xml:space="preserve"> community.  </w:t>
      </w:r>
      <w:r w:rsidR="002050B7">
        <w:rPr>
          <w:rFonts w:cstheme="minorHAnsi"/>
          <w:sz w:val="24"/>
          <w:szCs w:val="24"/>
        </w:rPr>
        <w:t xml:space="preserve">Families </w:t>
      </w:r>
      <w:r w:rsidRPr="00981ECC">
        <w:rPr>
          <w:rFonts w:cstheme="minorHAnsi"/>
          <w:sz w:val="24"/>
          <w:szCs w:val="24"/>
        </w:rPr>
        <w:t xml:space="preserve">have the right to make representation to the governing body and the governing body will </w:t>
      </w:r>
      <w:r w:rsidR="00FC2A1A">
        <w:rPr>
          <w:rFonts w:cstheme="minorHAnsi"/>
          <w:sz w:val="24"/>
          <w:szCs w:val="24"/>
        </w:rPr>
        <w:t xml:space="preserve">review the exclusion. </w:t>
      </w:r>
    </w:p>
    <w:p w:rsidR="00C941AC" w:rsidRPr="00981ECC" w:rsidRDefault="00FC2A1A" w:rsidP="00947433">
      <w:pPr>
        <w:rPr>
          <w:rFonts w:cstheme="minorHAnsi"/>
          <w:sz w:val="24"/>
          <w:szCs w:val="24"/>
        </w:rPr>
      </w:pPr>
      <w:r>
        <w:rPr>
          <w:rFonts w:cstheme="minorHAnsi"/>
          <w:sz w:val="24"/>
          <w:szCs w:val="24"/>
        </w:rPr>
        <w:t>Only the h</w:t>
      </w:r>
      <w:r w:rsidR="00947433" w:rsidRPr="00981ECC">
        <w:rPr>
          <w:rFonts w:cstheme="minorHAnsi"/>
          <w:sz w:val="24"/>
          <w:szCs w:val="24"/>
        </w:rPr>
        <w:t>eadteacher has the authority to exclude perm</w:t>
      </w:r>
      <w:r>
        <w:rPr>
          <w:rFonts w:cstheme="minorHAnsi"/>
          <w:sz w:val="24"/>
          <w:szCs w:val="24"/>
        </w:rPr>
        <w:t>anently. In the absence of the headteacher, the deputy h</w:t>
      </w:r>
      <w:r w:rsidR="00947433" w:rsidRPr="00981ECC">
        <w:rPr>
          <w:rFonts w:cstheme="minorHAnsi"/>
          <w:sz w:val="24"/>
          <w:szCs w:val="24"/>
        </w:rPr>
        <w:t xml:space="preserve">eadteacher can issue fixed term exclusions for extreme violence or violations of the </w:t>
      </w:r>
      <w:r w:rsidR="009635D2">
        <w:rPr>
          <w:rFonts w:cstheme="minorHAnsi"/>
          <w:sz w:val="24"/>
          <w:szCs w:val="24"/>
        </w:rPr>
        <w:t>Behaviour P</w:t>
      </w:r>
      <w:r w:rsidR="00947433" w:rsidRPr="00981ECC">
        <w:rPr>
          <w:rFonts w:cstheme="minorHAnsi"/>
          <w:sz w:val="24"/>
          <w:szCs w:val="24"/>
        </w:rPr>
        <w:t xml:space="preserve">olicy. </w:t>
      </w:r>
    </w:p>
    <w:p w:rsidR="009635D2" w:rsidRPr="00A76F8E" w:rsidRDefault="009635D2" w:rsidP="009635D2">
      <w:pPr>
        <w:rPr>
          <w:rFonts w:cstheme="minorHAnsi"/>
          <w:sz w:val="24"/>
          <w:szCs w:val="24"/>
        </w:rPr>
      </w:pPr>
      <w:r w:rsidRPr="00A76F8E">
        <w:rPr>
          <w:rFonts w:cstheme="minorHAnsi"/>
          <w:sz w:val="24"/>
          <w:szCs w:val="24"/>
        </w:rPr>
        <w:t xml:space="preserve">Following exclusion a meeting will take place between the child, </w:t>
      </w:r>
      <w:r w:rsidR="00A76F8E" w:rsidRPr="00A76F8E">
        <w:rPr>
          <w:rFonts w:cstheme="minorHAnsi"/>
          <w:sz w:val="24"/>
          <w:szCs w:val="24"/>
        </w:rPr>
        <w:t xml:space="preserve">family </w:t>
      </w:r>
      <w:r w:rsidRPr="00A76F8E">
        <w:rPr>
          <w:rFonts w:cstheme="minorHAnsi"/>
          <w:sz w:val="24"/>
          <w:szCs w:val="24"/>
        </w:rPr>
        <w:t xml:space="preserve">and staff prior to return </w:t>
      </w:r>
      <w:r w:rsidR="00A76F8E">
        <w:rPr>
          <w:rFonts w:cstheme="minorHAnsi"/>
          <w:sz w:val="24"/>
          <w:szCs w:val="24"/>
        </w:rPr>
        <w:t>to the classroom</w:t>
      </w:r>
      <w:r w:rsidRPr="00A76F8E">
        <w:rPr>
          <w:rFonts w:cstheme="minorHAnsi"/>
          <w:sz w:val="24"/>
          <w:szCs w:val="24"/>
        </w:rPr>
        <w:t xml:space="preserve">. </w:t>
      </w:r>
    </w:p>
    <w:p w:rsidR="00947433" w:rsidRPr="00981ECC" w:rsidRDefault="00947433" w:rsidP="00947433">
      <w:pPr>
        <w:rPr>
          <w:rFonts w:cstheme="minorHAnsi"/>
          <w:sz w:val="24"/>
          <w:szCs w:val="24"/>
        </w:rPr>
      </w:pPr>
    </w:p>
    <w:p w:rsidR="00FC2A1A" w:rsidRDefault="00FC2A1A" w:rsidP="00947433">
      <w:pPr>
        <w:rPr>
          <w:rFonts w:cstheme="minorHAnsi"/>
          <w:b/>
          <w:sz w:val="24"/>
          <w:szCs w:val="24"/>
        </w:rPr>
      </w:pPr>
    </w:p>
    <w:p w:rsidR="00947433" w:rsidRPr="00FC2A1A" w:rsidRDefault="004B2B7B" w:rsidP="00947433">
      <w:pPr>
        <w:rPr>
          <w:rFonts w:cstheme="minorHAnsi"/>
          <w:b/>
          <w:sz w:val="24"/>
          <w:szCs w:val="24"/>
        </w:rPr>
      </w:pPr>
      <w:r>
        <w:rPr>
          <w:rFonts w:cstheme="minorHAnsi"/>
          <w:b/>
          <w:sz w:val="24"/>
          <w:szCs w:val="24"/>
        </w:rPr>
        <w:t>S</w:t>
      </w:r>
      <w:r w:rsidRPr="00FC2A1A">
        <w:rPr>
          <w:rFonts w:cstheme="minorHAnsi"/>
          <w:b/>
          <w:sz w:val="24"/>
          <w:szCs w:val="24"/>
        </w:rPr>
        <w:t>earching</w:t>
      </w:r>
      <w:r w:rsidR="008C49ED">
        <w:rPr>
          <w:rFonts w:cstheme="minorHAnsi"/>
          <w:b/>
          <w:sz w:val="24"/>
          <w:szCs w:val="24"/>
        </w:rPr>
        <w:t xml:space="preserve">, </w:t>
      </w:r>
      <w:r>
        <w:rPr>
          <w:rFonts w:cstheme="minorHAnsi"/>
          <w:b/>
          <w:sz w:val="24"/>
          <w:szCs w:val="24"/>
        </w:rPr>
        <w:t>s</w:t>
      </w:r>
      <w:r w:rsidR="00947433" w:rsidRPr="00FC2A1A">
        <w:rPr>
          <w:rFonts w:cstheme="minorHAnsi"/>
          <w:b/>
          <w:sz w:val="24"/>
          <w:szCs w:val="24"/>
        </w:rPr>
        <w:t>creening</w:t>
      </w:r>
      <w:r w:rsidR="008C49ED">
        <w:rPr>
          <w:rFonts w:cstheme="minorHAnsi"/>
          <w:b/>
          <w:sz w:val="24"/>
          <w:szCs w:val="24"/>
        </w:rPr>
        <w:t xml:space="preserve"> and confiscation</w:t>
      </w:r>
      <w:r w:rsidR="00947433" w:rsidRPr="00FC2A1A">
        <w:rPr>
          <w:rFonts w:cstheme="minorHAnsi"/>
          <w:b/>
          <w:sz w:val="24"/>
          <w:szCs w:val="24"/>
        </w:rPr>
        <w:t xml:space="preserve">: </w:t>
      </w:r>
    </w:p>
    <w:p w:rsidR="00947433" w:rsidRPr="00981ECC" w:rsidRDefault="00947433" w:rsidP="00947433">
      <w:pPr>
        <w:rPr>
          <w:rFonts w:cstheme="minorHAnsi"/>
          <w:sz w:val="24"/>
          <w:szCs w:val="24"/>
        </w:rPr>
      </w:pPr>
      <w:r w:rsidRPr="00981ECC">
        <w:rPr>
          <w:rFonts w:cstheme="minorHAnsi"/>
          <w:sz w:val="24"/>
          <w:szCs w:val="24"/>
        </w:rPr>
        <w:t xml:space="preserve">School staff can search a </w:t>
      </w:r>
      <w:r w:rsidR="002050B7">
        <w:rPr>
          <w:rFonts w:cstheme="minorHAnsi"/>
          <w:sz w:val="24"/>
          <w:szCs w:val="24"/>
        </w:rPr>
        <w:t xml:space="preserve">child </w:t>
      </w:r>
      <w:r w:rsidRPr="00981ECC">
        <w:rPr>
          <w:rFonts w:cstheme="minorHAnsi"/>
          <w:sz w:val="24"/>
          <w:szCs w:val="24"/>
        </w:rPr>
        <w:t xml:space="preserve">for any item if the </w:t>
      </w:r>
      <w:r w:rsidR="002050B7">
        <w:rPr>
          <w:rFonts w:cstheme="minorHAnsi"/>
          <w:sz w:val="24"/>
          <w:szCs w:val="24"/>
        </w:rPr>
        <w:t xml:space="preserve">child </w:t>
      </w:r>
      <w:r w:rsidRPr="00981ECC">
        <w:rPr>
          <w:rFonts w:cstheme="minorHAnsi"/>
          <w:sz w:val="24"/>
          <w:szCs w:val="24"/>
        </w:rPr>
        <w:t xml:space="preserve">agrees. (The ability to give consent may be influenced by the child’s age or other factors) </w:t>
      </w:r>
    </w:p>
    <w:p w:rsidR="00947433" w:rsidRPr="00981ECC" w:rsidRDefault="008F39CF" w:rsidP="00947433">
      <w:pPr>
        <w:rPr>
          <w:rFonts w:cstheme="minorHAnsi"/>
          <w:sz w:val="24"/>
          <w:szCs w:val="24"/>
        </w:rPr>
      </w:pPr>
      <w:r>
        <w:rPr>
          <w:rFonts w:cstheme="minorHAnsi"/>
          <w:sz w:val="24"/>
          <w:szCs w:val="24"/>
        </w:rPr>
        <w:t>The headteacher</w:t>
      </w:r>
      <w:r w:rsidR="00947433" w:rsidRPr="00981ECC">
        <w:rPr>
          <w:rFonts w:cstheme="minorHAnsi"/>
          <w:sz w:val="24"/>
          <w:szCs w:val="24"/>
        </w:rPr>
        <w:t xml:space="preserve"> and staff authorised by them have a statutory power to search </w:t>
      </w:r>
      <w:r w:rsidR="002050B7">
        <w:rPr>
          <w:rFonts w:cstheme="minorHAnsi"/>
          <w:sz w:val="24"/>
          <w:szCs w:val="24"/>
        </w:rPr>
        <w:t xml:space="preserve">children </w:t>
      </w:r>
      <w:r w:rsidR="00947433" w:rsidRPr="00981ECC">
        <w:rPr>
          <w:rFonts w:cstheme="minorHAnsi"/>
          <w:sz w:val="24"/>
          <w:szCs w:val="24"/>
        </w:rPr>
        <w:t xml:space="preserve">or their possessions, without consent, where they have reasonable grounds for suspecting that the </w:t>
      </w:r>
      <w:r w:rsidR="002050B7">
        <w:rPr>
          <w:rFonts w:cstheme="minorHAnsi"/>
          <w:sz w:val="24"/>
          <w:szCs w:val="24"/>
        </w:rPr>
        <w:t xml:space="preserve">child </w:t>
      </w:r>
      <w:r w:rsidR="00947433" w:rsidRPr="00981ECC">
        <w:rPr>
          <w:rFonts w:cstheme="minorHAnsi"/>
          <w:sz w:val="24"/>
          <w:szCs w:val="24"/>
        </w:rPr>
        <w:t xml:space="preserve">may have a prohibited item.  </w:t>
      </w:r>
    </w:p>
    <w:p w:rsidR="00947433" w:rsidRPr="00981ECC" w:rsidRDefault="00947433" w:rsidP="00947433">
      <w:pPr>
        <w:rPr>
          <w:rFonts w:cstheme="minorHAnsi"/>
          <w:sz w:val="24"/>
          <w:szCs w:val="24"/>
        </w:rPr>
      </w:pPr>
      <w:r w:rsidRPr="00981ECC">
        <w:rPr>
          <w:rFonts w:cstheme="minorHAnsi"/>
          <w:sz w:val="24"/>
          <w:szCs w:val="24"/>
        </w:rPr>
        <w:t xml:space="preserve">Prohibited items are: </w:t>
      </w:r>
    </w:p>
    <w:p w:rsidR="00947433" w:rsidRPr="00981ECC" w:rsidRDefault="00947433" w:rsidP="00947433">
      <w:pPr>
        <w:rPr>
          <w:rFonts w:cstheme="minorHAnsi"/>
          <w:sz w:val="24"/>
          <w:szCs w:val="24"/>
        </w:rPr>
      </w:pPr>
      <w:r w:rsidRPr="00981ECC">
        <w:rPr>
          <w:rFonts w:cstheme="minorHAnsi"/>
          <w:sz w:val="24"/>
          <w:szCs w:val="24"/>
        </w:rPr>
        <w:t xml:space="preserve"> • knives or weapons  </w:t>
      </w:r>
    </w:p>
    <w:p w:rsidR="00947433" w:rsidRPr="00981ECC" w:rsidRDefault="00947433" w:rsidP="00947433">
      <w:pPr>
        <w:rPr>
          <w:rFonts w:cstheme="minorHAnsi"/>
          <w:sz w:val="24"/>
          <w:szCs w:val="24"/>
        </w:rPr>
      </w:pPr>
      <w:r w:rsidRPr="00981ECC">
        <w:rPr>
          <w:rFonts w:cstheme="minorHAnsi"/>
          <w:sz w:val="24"/>
          <w:szCs w:val="24"/>
        </w:rPr>
        <w:t xml:space="preserve">• alcohol </w:t>
      </w:r>
    </w:p>
    <w:p w:rsidR="00947433" w:rsidRPr="00981ECC" w:rsidRDefault="00947433" w:rsidP="00947433">
      <w:pPr>
        <w:rPr>
          <w:rFonts w:cstheme="minorHAnsi"/>
          <w:sz w:val="24"/>
          <w:szCs w:val="24"/>
        </w:rPr>
      </w:pPr>
      <w:r w:rsidRPr="00981ECC">
        <w:rPr>
          <w:rFonts w:cstheme="minorHAnsi"/>
          <w:sz w:val="24"/>
          <w:szCs w:val="24"/>
        </w:rPr>
        <w:t xml:space="preserve">• illegal drugs  </w:t>
      </w:r>
    </w:p>
    <w:p w:rsidR="00947433" w:rsidRPr="00981ECC" w:rsidRDefault="00947433" w:rsidP="00947433">
      <w:pPr>
        <w:rPr>
          <w:rFonts w:cstheme="minorHAnsi"/>
          <w:sz w:val="24"/>
          <w:szCs w:val="24"/>
        </w:rPr>
      </w:pPr>
      <w:r w:rsidRPr="00981ECC">
        <w:rPr>
          <w:rFonts w:cstheme="minorHAnsi"/>
          <w:sz w:val="24"/>
          <w:szCs w:val="24"/>
        </w:rPr>
        <w:t xml:space="preserve">• stolen items  </w:t>
      </w:r>
    </w:p>
    <w:p w:rsidR="00947433" w:rsidRPr="00981ECC" w:rsidRDefault="00947433" w:rsidP="00947433">
      <w:pPr>
        <w:rPr>
          <w:rFonts w:cstheme="minorHAnsi"/>
          <w:sz w:val="24"/>
          <w:szCs w:val="24"/>
        </w:rPr>
      </w:pPr>
      <w:r w:rsidRPr="00981ECC">
        <w:rPr>
          <w:rFonts w:cstheme="minorHAnsi"/>
          <w:sz w:val="24"/>
          <w:szCs w:val="24"/>
        </w:rPr>
        <w:t xml:space="preserve">• tobacco and cigarette papers  </w:t>
      </w:r>
    </w:p>
    <w:p w:rsidR="00947433" w:rsidRPr="00981ECC" w:rsidRDefault="00947433" w:rsidP="00947433">
      <w:pPr>
        <w:rPr>
          <w:rFonts w:cstheme="minorHAnsi"/>
          <w:sz w:val="24"/>
          <w:szCs w:val="24"/>
        </w:rPr>
      </w:pPr>
      <w:r w:rsidRPr="00981ECC">
        <w:rPr>
          <w:rFonts w:cstheme="minorHAnsi"/>
          <w:sz w:val="24"/>
          <w:szCs w:val="24"/>
        </w:rPr>
        <w:lastRenderedPageBreak/>
        <w:t xml:space="preserve">• fireworks  </w:t>
      </w:r>
    </w:p>
    <w:p w:rsidR="00947433" w:rsidRPr="00981ECC" w:rsidRDefault="00947433" w:rsidP="00947433">
      <w:pPr>
        <w:rPr>
          <w:rFonts w:cstheme="minorHAnsi"/>
          <w:sz w:val="24"/>
          <w:szCs w:val="24"/>
        </w:rPr>
      </w:pPr>
      <w:r w:rsidRPr="00981ECC">
        <w:rPr>
          <w:rFonts w:cstheme="minorHAnsi"/>
          <w:sz w:val="24"/>
          <w:szCs w:val="24"/>
        </w:rPr>
        <w:t xml:space="preserve">• pornographic images  </w:t>
      </w:r>
    </w:p>
    <w:p w:rsidR="00947433" w:rsidRPr="00981ECC" w:rsidRDefault="00947433" w:rsidP="00947433">
      <w:pPr>
        <w:rPr>
          <w:rFonts w:cstheme="minorHAnsi"/>
          <w:sz w:val="24"/>
          <w:szCs w:val="24"/>
        </w:rPr>
      </w:pPr>
      <w:r w:rsidRPr="00981ECC">
        <w:rPr>
          <w:rFonts w:cstheme="minorHAnsi"/>
          <w:sz w:val="24"/>
          <w:szCs w:val="24"/>
        </w:rPr>
        <w:t>• any article that the member of staff reasonably suspects has been, or is likely to be, used to commit an offence, or to cause personal injury to, or damage to the property of,</w:t>
      </w:r>
      <w:r w:rsidR="002050B7">
        <w:rPr>
          <w:rFonts w:cstheme="minorHAnsi"/>
          <w:sz w:val="24"/>
          <w:szCs w:val="24"/>
        </w:rPr>
        <w:t xml:space="preserve"> any person (including the child</w:t>
      </w:r>
      <w:r w:rsidRPr="00981ECC">
        <w:rPr>
          <w:rFonts w:cstheme="minorHAnsi"/>
          <w:sz w:val="24"/>
          <w:szCs w:val="24"/>
        </w:rPr>
        <w:t xml:space="preserve">). </w:t>
      </w:r>
    </w:p>
    <w:p w:rsidR="00947433" w:rsidRPr="00981ECC" w:rsidRDefault="008F39CF" w:rsidP="00947433">
      <w:pPr>
        <w:rPr>
          <w:rFonts w:cstheme="minorHAnsi"/>
          <w:sz w:val="24"/>
          <w:szCs w:val="24"/>
        </w:rPr>
      </w:pPr>
      <w:r>
        <w:rPr>
          <w:rFonts w:cstheme="minorHAnsi"/>
          <w:sz w:val="24"/>
          <w:szCs w:val="24"/>
        </w:rPr>
        <w:t>The headteacher</w:t>
      </w:r>
      <w:r w:rsidR="00947433" w:rsidRPr="00981ECC">
        <w:rPr>
          <w:rFonts w:cstheme="minorHAnsi"/>
          <w:sz w:val="24"/>
          <w:szCs w:val="24"/>
        </w:rPr>
        <w:t xml:space="preserve"> and authorised staff can also search for any item banned by the school rules</w:t>
      </w:r>
      <w:r w:rsidR="002050B7">
        <w:rPr>
          <w:rFonts w:cstheme="minorHAnsi"/>
          <w:sz w:val="24"/>
          <w:szCs w:val="24"/>
        </w:rPr>
        <w:t>.</w:t>
      </w:r>
      <w:r w:rsidR="00947433" w:rsidRPr="00981ECC">
        <w:rPr>
          <w:rFonts w:cstheme="minorHAnsi"/>
          <w:sz w:val="24"/>
          <w:szCs w:val="24"/>
        </w:rPr>
        <w:t xml:space="preserve">  </w:t>
      </w:r>
    </w:p>
    <w:p w:rsidR="00947433" w:rsidRPr="00981ECC" w:rsidRDefault="00947433" w:rsidP="00947433">
      <w:pPr>
        <w:rPr>
          <w:rFonts w:cstheme="minorHAnsi"/>
          <w:sz w:val="24"/>
          <w:szCs w:val="24"/>
        </w:rPr>
      </w:pPr>
      <w:r w:rsidRPr="00981ECC">
        <w:rPr>
          <w:rFonts w:cstheme="minorHAnsi"/>
          <w:sz w:val="24"/>
          <w:szCs w:val="24"/>
        </w:rPr>
        <w:t xml:space="preserve">Staff are able to retain </w:t>
      </w:r>
      <w:r w:rsidR="002050B7">
        <w:rPr>
          <w:rFonts w:cstheme="minorHAnsi"/>
          <w:sz w:val="24"/>
          <w:szCs w:val="24"/>
        </w:rPr>
        <w:t>a child</w:t>
      </w:r>
      <w:r w:rsidRPr="00981ECC">
        <w:rPr>
          <w:rFonts w:cstheme="minorHAnsi"/>
          <w:sz w:val="24"/>
          <w:szCs w:val="24"/>
        </w:rPr>
        <w:t>’s property as a sanction. If lawful and appropriate</w:t>
      </w:r>
      <w:r w:rsidR="002050B7">
        <w:rPr>
          <w:rFonts w:cstheme="minorHAnsi"/>
          <w:sz w:val="24"/>
          <w:szCs w:val="24"/>
        </w:rPr>
        <w:t>,</w:t>
      </w:r>
      <w:r w:rsidRPr="00981ECC">
        <w:rPr>
          <w:rFonts w:cstheme="minorHAnsi"/>
          <w:sz w:val="24"/>
          <w:szCs w:val="24"/>
        </w:rPr>
        <w:t xml:space="preserve"> property will be returned to the pupil or </w:t>
      </w:r>
      <w:r w:rsidR="002050B7">
        <w:rPr>
          <w:rFonts w:cstheme="minorHAnsi"/>
          <w:sz w:val="24"/>
          <w:szCs w:val="24"/>
        </w:rPr>
        <w:t xml:space="preserve">family </w:t>
      </w:r>
      <w:r w:rsidRPr="00981ECC">
        <w:rPr>
          <w:rFonts w:cstheme="minorHAnsi"/>
          <w:sz w:val="24"/>
          <w:szCs w:val="24"/>
        </w:rPr>
        <w:t xml:space="preserve">at the end of the day.  </w:t>
      </w:r>
    </w:p>
    <w:p w:rsidR="00947433" w:rsidRPr="00981ECC" w:rsidRDefault="00947433" w:rsidP="00947433">
      <w:pPr>
        <w:rPr>
          <w:rFonts w:cstheme="minorHAnsi"/>
          <w:sz w:val="24"/>
          <w:szCs w:val="24"/>
        </w:rPr>
      </w:pPr>
      <w:r w:rsidRPr="00981ECC">
        <w:rPr>
          <w:rFonts w:cstheme="minorHAnsi"/>
          <w:sz w:val="24"/>
          <w:szCs w:val="24"/>
        </w:rPr>
        <w:t xml:space="preserve">Staff are protected from liability for damage to, </w:t>
      </w:r>
      <w:r w:rsidR="002050B7">
        <w:rPr>
          <w:rFonts w:cstheme="minorHAnsi"/>
          <w:sz w:val="24"/>
          <w:szCs w:val="24"/>
        </w:rPr>
        <w:t>or loss of any confiscated item;</w:t>
      </w:r>
      <w:r w:rsidRPr="00981ECC">
        <w:rPr>
          <w:rFonts w:cstheme="minorHAnsi"/>
          <w:sz w:val="24"/>
          <w:szCs w:val="24"/>
        </w:rPr>
        <w:t xml:space="preserve"> they must ensure that property is kept in a safe (locked) area.   </w:t>
      </w:r>
    </w:p>
    <w:p w:rsidR="00C941AC" w:rsidRPr="00981ECC" w:rsidRDefault="00C941AC" w:rsidP="00947433">
      <w:pPr>
        <w:rPr>
          <w:rFonts w:cstheme="minorHAnsi"/>
          <w:sz w:val="24"/>
          <w:szCs w:val="24"/>
        </w:rPr>
      </w:pPr>
    </w:p>
    <w:p w:rsidR="00947433" w:rsidRPr="00FC2A1A" w:rsidRDefault="00947433" w:rsidP="00947433">
      <w:pPr>
        <w:rPr>
          <w:rFonts w:cstheme="minorHAnsi"/>
          <w:b/>
          <w:sz w:val="24"/>
          <w:szCs w:val="24"/>
        </w:rPr>
      </w:pPr>
      <w:r w:rsidRPr="00FC2A1A">
        <w:rPr>
          <w:rFonts w:cstheme="minorHAnsi"/>
          <w:b/>
          <w:sz w:val="24"/>
          <w:szCs w:val="24"/>
        </w:rPr>
        <w:t xml:space="preserve">Use of reasonable force </w:t>
      </w:r>
    </w:p>
    <w:p w:rsidR="00947433" w:rsidRPr="00981ECC" w:rsidRDefault="00947433" w:rsidP="00947433">
      <w:pPr>
        <w:rPr>
          <w:rFonts w:cstheme="minorHAnsi"/>
          <w:sz w:val="24"/>
          <w:szCs w:val="24"/>
        </w:rPr>
      </w:pPr>
      <w:r w:rsidRPr="00981ECC">
        <w:rPr>
          <w:rFonts w:cstheme="minorHAnsi"/>
          <w:sz w:val="24"/>
          <w:szCs w:val="24"/>
        </w:rPr>
        <w:t xml:space="preserve">All </w:t>
      </w:r>
      <w:r w:rsidRPr="00EA123F">
        <w:rPr>
          <w:rFonts w:cstheme="minorHAnsi"/>
          <w:sz w:val="24"/>
          <w:szCs w:val="24"/>
        </w:rPr>
        <w:t>members of school staff have a legal power to use r</w:t>
      </w:r>
      <w:r w:rsidR="001D3CA5" w:rsidRPr="00EA123F">
        <w:rPr>
          <w:rFonts w:cstheme="minorHAnsi"/>
          <w:sz w:val="24"/>
          <w:szCs w:val="24"/>
        </w:rPr>
        <w:t>easonable force.  In our school</w:t>
      </w:r>
      <w:r w:rsidRPr="00EA123F">
        <w:rPr>
          <w:rFonts w:cstheme="minorHAnsi"/>
          <w:sz w:val="24"/>
          <w:szCs w:val="24"/>
        </w:rPr>
        <w:t xml:space="preserve"> staff are trained in positive handling and restraint and the headteacher holds a list of trained and authorised staff.</w:t>
      </w:r>
      <w:r w:rsidRPr="00981ECC">
        <w:rPr>
          <w:rFonts w:cstheme="minorHAnsi"/>
          <w:sz w:val="24"/>
          <w:szCs w:val="24"/>
        </w:rPr>
        <w:t xml:space="preserve">  Reasonable force can be used to prevent </w:t>
      </w:r>
      <w:r w:rsidR="00614043">
        <w:rPr>
          <w:rFonts w:cstheme="minorHAnsi"/>
          <w:sz w:val="24"/>
          <w:szCs w:val="24"/>
        </w:rPr>
        <w:t xml:space="preserve">children </w:t>
      </w:r>
      <w:r w:rsidRPr="00981ECC">
        <w:rPr>
          <w:rFonts w:cstheme="minorHAnsi"/>
          <w:sz w:val="24"/>
          <w:szCs w:val="24"/>
        </w:rPr>
        <w:t>from hurting themselves or others, damaging property or from causing disorder. However, unless an extreme si</w:t>
      </w:r>
      <w:r w:rsidR="0095691B">
        <w:rPr>
          <w:rFonts w:cstheme="minorHAnsi"/>
          <w:sz w:val="24"/>
          <w:szCs w:val="24"/>
        </w:rPr>
        <w:t>tuation, only SLT</w:t>
      </w:r>
      <w:r w:rsidRPr="00981ECC">
        <w:rPr>
          <w:rFonts w:cstheme="minorHAnsi"/>
          <w:sz w:val="24"/>
          <w:szCs w:val="24"/>
        </w:rPr>
        <w:t xml:space="preserve"> will be required to use reasonable force. All cases of reasonable f</w:t>
      </w:r>
      <w:r w:rsidR="0095691B">
        <w:rPr>
          <w:rFonts w:cstheme="minorHAnsi"/>
          <w:sz w:val="24"/>
          <w:szCs w:val="24"/>
        </w:rPr>
        <w:t xml:space="preserve">orce being used </w:t>
      </w:r>
      <w:r w:rsidR="00614043">
        <w:rPr>
          <w:rFonts w:cstheme="minorHAnsi"/>
          <w:sz w:val="24"/>
          <w:szCs w:val="24"/>
        </w:rPr>
        <w:t xml:space="preserve">will </w:t>
      </w:r>
      <w:r w:rsidR="00EA123F">
        <w:rPr>
          <w:rFonts w:cstheme="minorHAnsi"/>
          <w:sz w:val="24"/>
          <w:szCs w:val="24"/>
        </w:rPr>
        <w:t xml:space="preserve">be logged. </w:t>
      </w:r>
      <w:r w:rsidR="00FC2A1A">
        <w:rPr>
          <w:rFonts w:cstheme="minorHAnsi"/>
          <w:sz w:val="24"/>
          <w:szCs w:val="24"/>
        </w:rPr>
        <w:t>The h</w:t>
      </w:r>
      <w:r w:rsidRPr="00981ECC">
        <w:rPr>
          <w:rFonts w:cstheme="minorHAnsi"/>
          <w:sz w:val="24"/>
          <w:szCs w:val="24"/>
        </w:rPr>
        <w:t xml:space="preserve">eadteacher retains overall responsibility for this.   </w:t>
      </w:r>
    </w:p>
    <w:p w:rsidR="00FC2A1A" w:rsidRDefault="00FC2A1A" w:rsidP="00947433">
      <w:pPr>
        <w:rPr>
          <w:rFonts w:cstheme="minorHAnsi"/>
          <w:sz w:val="24"/>
          <w:szCs w:val="24"/>
        </w:rPr>
      </w:pPr>
    </w:p>
    <w:p w:rsidR="00947433" w:rsidRPr="00FC2A1A" w:rsidRDefault="00947433" w:rsidP="00947433">
      <w:pPr>
        <w:rPr>
          <w:rFonts w:cstheme="minorHAnsi"/>
          <w:b/>
          <w:sz w:val="24"/>
          <w:szCs w:val="24"/>
        </w:rPr>
      </w:pPr>
      <w:r w:rsidRPr="00FC2A1A">
        <w:rPr>
          <w:rFonts w:cstheme="minorHAnsi"/>
          <w:b/>
          <w:sz w:val="24"/>
          <w:szCs w:val="24"/>
        </w:rPr>
        <w:t xml:space="preserve"> Involvement of outside agencies</w:t>
      </w:r>
      <w:r w:rsidR="00FC2A1A">
        <w:rPr>
          <w:rFonts w:cstheme="minorHAnsi"/>
          <w:b/>
          <w:sz w:val="24"/>
          <w:szCs w:val="24"/>
        </w:rPr>
        <w:t>:</w:t>
      </w:r>
      <w:r w:rsidRPr="00FC2A1A">
        <w:rPr>
          <w:rFonts w:cstheme="minorHAnsi"/>
          <w:b/>
          <w:sz w:val="24"/>
          <w:szCs w:val="24"/>
        </w:rPr>
        <w:t xml:space="preserve"> </w:t>
      </w:r>
    </w:p>
    <w:p w:rsidR="00947433" w:rsidRPr="00981ECC" w:rsidRDefault="00C941AC" w:rsidP="00947433">
      <w:pPr>
        <w:rPr>
          <w:rFonts w:cstheme="minorHAnsi"/>
          <w:sz w:val="24"/>
          <w:szCs w:val="24"/>
        </w:rPr>
      </w:pPr>
      <w:r w:rsidRPr="00981ECC">
        <w:rPr>
          <w:rFonts w:cstheme="minorHAnsi"/>
          <w:sz w:val="24"/>
          <w:szCs w:val="24"/>
        </w:rPr>
        <w:t>The school</w:t>
      </w:r>
      <w:r w:rsidR="00947433" w:rsidRPr="00981ECC">
        <w:rPr>
          <w:rFonts w:cstheme="minorHAnsi"/>
          <w:sz w:val="24"/>
          <w:szCs w:val="24"/>
        </w:rPr>
        <w:t xml:space="preserve"> works alongside </w:t>
      </w:r>
      <w:r w:rsidR="00614043">
        <w:rPr>
          <w:rFonts w:cstheme="minorHAnsi"/>
          <w:sz w:val="24"/>
          <w:szCs w:val="24"/>
        </w:rPr>
        <w:t xml:space="preserve">families </w:t>
      </w:r>
      <w:r w:rsidR="00947433" w:rsidRPr="00981ECC">
        <w:rPr>
          <w:rFonts w:cstheme="minorHAnsi"/>
          <w:sz w:val="24"/>
          <w:szCs w:val="24"/>
        </w:rPr>
        <w:t xml:space="preserve">to meet the need of the child. A behaviour report will be developed for </w:t>
      </w:r>
      <w:r w:rsidR="00614043">
        <w:rPr>
          <w:rFonts w:cstheme="minorHAnsi"/>
          <w:sz w:val="24"/>
          <w:szCs w:val="24"/>
        </w:rPr>
        <w:t xml:space="preserve">children </w:t>
      </w:r>
      <w:r w:rsidR="00947433" w:rsidRPr="00981ECC">
        <w:rPr>
          <w:rFonts w:cstheme="minorHAnsi"/>
          <w:sz w:val="24"/>
          <w:szCs w:val="24"/>
        </w:rPr>
        <w:t>presenting ongoing behaviour</w:t>
      </w:r>
      <w:r w:rsidR="00614043">
        <w:rPr>
          <w:rFonts w:cstheme="minorHAnsi"/>
          <w:sz w:val="24"/>
          <w:szCs w:val="24"/>
        </w:rPr>
        <w:t xml:space="preserve"> difficulties. Should continued </w:t>
      </w:r>
      <w:r w:rsidR="00947433" w:rsidRPr="00981ECC">
        <w:rPr>
          <w:rFonts w:cstheme="minorHAnsi"/>
          <w:sz w:val="24"/>
          <w:szCs w:val="24"/>
        </w:rPr>
        <w:t>behaviour reports not have a positive impact</w:t>
      </w:r>
      <w:r w:rsidR="00614043">
        <w:rPr>
          <w:rFonts w:cstheme="minorHAnsi"/>
          <w:sz w:val="24"/>
          <w:szCs w:val="24"/>
        </w:rPr>
        <w:t>,</w:t>
      </w:r>
      <w:r w:rsidR="00947433" w:rsidRPr="00981ECC">
        <w:rPr>
          <w:rFonts w:cstheme="minorHAnsi"/>
          <w:sz w:val="24"/>
          <w:szCs w:val="24"/>
        </w:rPr>
        <w:t xml:space="preserve"> a </w:t>
      </w:r>
      <w:r w:rsidR="00011BA8">
        <w:rPr>
          <w:rFonts w:cstheme="minorHAnsi"/>
          <w:sz w:val="24"/>
          <w:szCs w:val="24"/>
        </w:rPr>
        <w:t xml:space="preserve">Behaviour Inclusion </w:t>
      </w:r>
      <w:r w:rsidR="00947433" w:rsidRPr="00981ECC">
        <w:rPr>
          <w:rFonts w:cstheme="minorHAnsi"/>
          <w:sz w:val="24"/>
          <w:szCs w:val="24"/>
        </w:rPr>
        <w:t xml:space="preserve">Plan </w:t>
      </w:r>
      <w:r w:rsidR="00011BA8">
        <w:rPr>
          <w:rFonts w:cstheme="minorHAnsi"/>
          <w:sz w:val="24"/>
          <w:szCs w:val="24"/>
        </w:rPr>
        <w:t xml:space="preserve">(see Appendix 3) </w:t>
      </w:r>
      <w:r w:rsidRPr="00981ECC">
        <w:rPr>
          <w:rFonts w:cstheme="minorHAnsi"/>
          <w:sz w:val="24"/>
          <w:szCs w:val="24"/>
        </w:rPr>
        <w:t>will be implemented. The school</w:t>
      </w:r>
      <w:r w:rsidR="00947433" w:rsidRPr="00981ECC">
        <w:rPr>
          <w:rFonts w:cstheme="minorHAnsi"/>
          <w:sz w:val="24"/>
          <w:szCs w:val="24"/>
        </w:rPr>
        <w:t xml:space="preserve"> works with parent/carers and agencies to ensure that the child’s needs are met under Early Help intervention. This may take the form</w:t>
      </w:r>
      <w:r w:rsidR="0095691B">
        <w:rPr>
          <w:rFonts w:cstheme="minorHAnsi"/>
          <w:sz w:val="24"/>
          <w:szCs w:val="24"/>
        </w:rPr>
        <w:t xml:space="preserve"> of </w:t>
      </w:r>
      <w:r w:rsidR="00947433" w:rsidRPr="00981ECC">
        <w:rPr>
          <w:rFonts w:cstheme="minorHAnsi"/>
          <w:sz w:val="24"/>
          <w:szCs w:val="24"/>
        </w:rPr>
        <w:t xml:space="preserve"> a specialist referral and/ or gathering evidence and meeting needs within school</w:t>
      </w:r>
      <w:r w:rsidR="00385227">
        <w:rPr>
          <w:rFonts w:cstheme="minorHAnsi"/>
          <w:sz w:val="24"/>
          <w:szCs w:val="24"/>
        </w:rPr>
        <w:t xml:space="preserve"> guided by the </w:t>
      </w:r>
      <w:r w:rsidR="00947433" w:rsidRPr="00981ECC">
        <w:rPr>
          <w:rFonts w:cstheme="minorHAnsi"/>
          <w:sz w:val="24"/>
          <w:szCs w:val="24"/>
        </w:rPr>
        <w:t xml:space="preserve"> </w:t>
      </w:r>
      <w:hyperlink r:id="rId12" w:history="1">
        <w:r w:rsidR="00385227">
          <w:rPr>
            <w:rStyle w:val="Hyperlink"/>
            <w:rFonts w:cstheme="minorHAnsi"/>
            <w:sz w:val="24"/>
            <w:szCs w:val="24"/>
          </w:rPr>
          <w:t>SEND Code of Practice 2014</w:t>
        </w:r>
      </w:hyperlink>
      <w:r w:rsidR="00385227">
        <w:rPr>
          <w:rFonts w:cstheme="minorHAnsi"/>
          <w:sz w:val="24"/>
          <w:szCs w:val="24"/>
        </w:rPr>
        <w:t xml:space="preserve"> </w:t>
      </w:r>
      <w:r w:rsidR="00947433" w:rsidRPr="00981ECC">
        <w:rPr>
          <w:rFonts w:cstheme="minorHAnsi"/>
          <w:sz w:val="24"/>
          <w:szCs w:val="24"/>
        </w:rPr>
        <w:t>including an application for an EHCP (Education Health and Care Plan), where relevant. The school employs a graduated approach in line with the Code to ensure clear identification, monitoring and targeted provision to meet individual needs.</w:t>
      </w:r>
      <w:r w:rsidRPr="00981ECC">
        <w:rPr>
          <w:rFonts w:cstheme="minorHAnsi"/>
          <w:sz w:val="24"/>
          <w:szCs w:val="24"/>
        </w:rPr>
        <w:t xml:space="preserve"> </w:t>
      </w:r>
      <w:r w:rsidR="00947433" w:rsidRPr="00981ECC">
        <w:rPr>
          <w:rFonts w:cstheme="minorHAnsi"/>
          <w:sz w:val="24"/>
          <w:szCs w:val="24"/>
        </w:rPr>
        <w:t xml:space="preserve">This process is underpinned within school and across agencies by the ‘Signs of Safety’ methodology. This is good practice and is a multi-agency approach, used by Children’s Services and other organisations, to identify barriers and put together plans to remove them. We will use this to write </w:t>
      </w:r>
      <w:r w:rsidR="00614043">
        <w:rPr>
          <w:rFonts w:cstheme="minorHAnsi"/>
          <w:sz w:val="24"/>
          <w:szCs w:val="24"/>
        </w:rPr>
        <w:t xml:space="preserve">a </w:t>
      </w:r>
      <w:r w:rsidR="00947433" w:rsidRPr="00981ECC">
        <w:rPr>
          <w:rFonts w:cstheme="minorHAnsi"/>
          <w:sz w:val="24"/>
          <w:szCs w:val="24"/>
        </w:rPr>
        <w:t xml:space="preserve">plan for pupils where needed, alongside the pupil, their parents, teaching and non-teaching staff and any other relevant agencies. </w:t>
      </w:r>
    </w:p>
    <w:p w:rsidR="00C941AC" w:rsidRPr="00981ECC" w:rsidRDefault="00C941AC" w:rsidP="00947433">
      <w:pPr>
        <w:rPr>
          <w:rFonts w:cstheme="minorHAnsi"/>
          <w:sz w:val="24"/>
          <w:szCs w:val="24"/>
          <w:highlight w:val="yellow"/>
        </w:rPr>
      </w:pPr>
    </w:p>
    <w:p w:rsidR="00011BA8" w:rsidRDefault="00011BA8" w:rsidP="00947433">
      <w:pPr>
        <w:rPr>
          <w:rFonts w:cstheme="minorHAnsi"/>
          <w:b/>
          <w:sz w:val="24"/>
          <w:szCs w:val="24"/>
        </w:rPr>
      </w:pPr>
    </w:p>
    <w:p w:rsidR="00947433" w:rsidRPr="00FC2A1A" w:rsidRDefault="00947433" w:rsidP="00947433">
      <w:pPr>
        <w:rPr>
          <w:rFonts w:cstheme="minorHAnsi"/>
          <w:b/>
          <w:sz w:val="24"/>
          <w:szCs w:val="24"/>
        </w:rPr>
      </w:pPr>
      <w:r w:rsidRPr="00FC2A1A">
        <w:rPr>
          <w:rFonts w:cstheme="minorHAnsi"/>
          <w:b/>
          <w:sz w:val="24"/>
          <w:szCs w:val="24"/>
        </w:rPr>
        <w:lastRenderedPageBreak/>
        <w:t xml:space="preserve">Anti-Bullying </w:t>
      </w:r>
    </w:p>
    <w:p w:rsidR="00947433" w:rsidRPr="00981ECC" w:rsidRDefault="00947433" w:rsidP="00947433">
      <w:pPr>
        <w:rPr>
          <w:rFonts w:cstheme="minorHAnsi"/>
          <w:sz w:val="24"/>
          <w:szCs w:val="24"/>
        </w:rPr>
      </w:pPr>
      <w:r w:rsidRPr="00981ECC">
        <w:rPr>
          <w:rFonts w:cstheme="minorHAnsi"/>
          <w:sz w:val="24"/>
          <w:szCs w:val="24"/>
        </w:rPr>
        <w:t xml:space="preserve">See Anti-Bullying Policy.  </w:t>
      </w:r>
    </w:p>
    <w:p w:rsidR="00C941AC" w:rsidRPr="00FC2A1A" w:rsidRDefault="00C941AC" w:rsidP="00947433">
      <w:pPr>
        <w:rPr>
          <w:rFonts w:cstheme="minorHAnsi"/>
          <w:b/>
          <w:sz w:val="24"/>
          <w:szCs w:val="24"/>
        </w:rPr>
      </w:pPr>
    </w:p>
    <w:p w:rsidR="00614043" w:rsidRPr="00FC2A1A" w:rsidRDefault="00947433" w:rsidP="00947433">
      <w:pPr>
        <w:rPr>
          <w:rFonts w:cstheme="minorHAnsi"/>
          <w:b/>
          <w:sz w:val="24"/>
          <w:szCs w:val="24"/>
        </w:rPr>
      </w:pPr>
      <w:r w:rsidRPr="00FC2A1A">
        <w:rPr>
          <w:rFonts w:cstheme="minorHAnsi"/>
          <w:b/>
          <w:sz w:val="24"/>
          <w:szCs w:val="24"/>
        </w:rPr>
        <w:t xml:space="preserve"> </w:t>
      </w:r>
      <w:r w:rsidR="00614043">
        <w:rPr>
          <w:rFonts w:cstheme="minorHAnsi"/>
          <w:b/>
          <w:sz w:val="24"/>
          <w:szCs w:val="24"/>
        </w:rPr>
        <w:t xml:space="preserve">Significant incidents are - </w:t>
      </w:r>
    </w:p>
    <w:p w:rsidR="00614043" w:rsidRDefault="00614043" w:rsidP="00947433">
      <w:pPr>
        <w:pStyle w:val="ListParagraph"/>
        <w:numPr>
          <w:ilvl w:val="0"/>
          <w:numId w:val="22"/>
        </w:numPr>
        <w:rPr>
          <w:rFonts w:cstheme="minorHAnsi"/>
          <w:sz w:val="24"/>
          <w:szCs w:val="24"/>
        </w:rPr>
      </w:pPr>
      <w:r>
        <w:rPr>
          <w:rFonts w:cstheme="minorHAnsi"/>
          <w:sz w:val="24"/>
          <w:szCs w:val="24"/>
        </w:rPr>
        <w:t>h</w:t>
      </w:r>
      <w:r w:rsidR="00947433" w:rsidRPr="00614043">
        <w:rPr>
          <w:rFonts w:cstheme="minorHAnsi"/>
          <w:sz w:val="24"/>
          <w:szCs w:val="24"/>
        </w:rPr>
        <w:t xml:space="preserve">arm to others with intent (injury or repeated emotional harm) </w:t>
      </w:r>
    </w:p>
    <w:p w:rsidR="00614043" w:rsidRDefault="00614043" w:rsidP="00947433">
      <w:pPr>
        <w:pStyle w:val="ListParagraph"/>
        <w:numPr>
          <w:ilvl w:val="0"/>
          <w:numId w:val="22"/>
        </w:numPr>
        <w:rPr>
          <w:rFonts w:cstheme="minorHAnsi"/>
          <w:sz w:val="24"/>
          <w:szCs w:val="24"/>
        </w:rPr>
      </w:pPr>
      <w:r w:rsidRPr="00614043">
        <w:rPr>
          <w:rFonts w:cstheme="minorHAnsi"/>
          <w:sz w:val="24"/>
          <w:szCs w:val="24"/>
        </w:rPr>
        <w:t>v</w:t>
      </w:r>
      <w:r w:rsidR="00947433" w:rsidRPr="00614043">
        <w:rPr>
          <w:rFonts w:cstheme="minorHAnsi"/>
          <w:sz w:val="24"/>
          <w:szCs w:val="24"/>
        </w:rPr>
        <w:t>er</w:t>
      </w:r>
      <w:r>
        <w:rPr>
          <w:rFonts w:cstheme="minorHAnsi"/>
          <w:sz w:val="24"/>
          <w:szCs w:val="24"/>
        </w:rPr>
        <w:t>bal or physical abuse to staff</w:t>
      </w:r>
    </w:p>
    <w:p w:rsidR="009635D2" w:rsidRDefault="00614043" w:rsidP="00947433">
      <w:pPr>
        <w:pStyle w:val="ListParagraph"/>
        <w:numPr>
          <w:ilvl w:val="0"/>
          <w:numId w:val="22"/>
        </w:numPr>
        <w:rPr>
          <w:rFonts w:cstheme="minorHAnsi"/>
          <w:sz w:val="24"/>
          <w:szCs w:val="24"/>
        </w:rPr>
      </w:pPr>
      <w:r w:rsidRPr="00614043">
        <w:rPr>
          <w:rFonts w:cstheme="minorHAnsi"/>
          <w:sz w:val="24"/>
          <w:szCs w:val="24"/>
        </w:rPr>
        <w:t>l</w:t>
      </w:r>
      <w:r w:rsidR="00947433" w:rsidRPr="00614043">
        <w:rPr>
          <w:rFonts w:cstheme="minorHAnsi"/>
          <w:sz w:val="24"/>
          <w:szCs w:val="24"/>
        </w:rPr>
        <w:t xml:space="preserve">eaving </w:t>
      </w:r>
      <w:r>
        <w:rPr>
          <w:rFonts w:cstheme="minorHAnsi"/>
          <w:sz w:val="24"/>
          <w:szCs w:val="24"/>
        </w:rPr>
        <w:t xml:space="preserve">the </w:t>
      </w:r>
      <w:r w:rsidR="00947433" w:rsidRPr="00614043">
        <w:rPr>
          <w:rFonts w:cstheme="minorHAnsi"/>
          <w:sz w:val="24"/>
          <w:szCs w:val="24"/>
        </w:rPr>
        <w:t xml:space="preserve">premises </w:t>
      </w:r>
      <w:r>
        <w:rPr>
          <w:rFonts w:cstheme="minorHAnsi"/>
          <w:sz w:val="24"/>
          <w:szCs w:val="24"/>
        </w:rPr>
        <w:t>without permission</w:t>
      </w:r>
    </w:p>
    <w:p w:rsidR="009635D2" w:rsidRDefault="009635D2" w:rsidP="00947433">
      <w:pPr>
        <w:pStyle w:val="ListParagraph"/>
        <w:numPr>
          <w:ilvl w:val="0"/>
          <w:numId w:val="22"/>
        </w:numPr>
        <w:rPr>
          <w:rFonts w:cstheme="minorHAnsi"/>
          <w:sz w:val="24"/>
          <w:szCs w:val="24"/>
        </w:rPr>
      </w:pPr>
      <w:r w:rsidRPr="009635D2">
        <w:rPr>
          <w:rFonts w:cstheme="minorHAnsi"/>
          <w:sz w:val="24"/>
          <w:szCs w:val="24"/>
        </w:rPr>
        <w:t xml:space="preserve">causing </w:t>
      </w:r>
      <w:r w:rsidR="00614043" w:rsidRPr="009635D2">
        <w:rPr>
          <w:rFonts w:cstheme="minorHAnsi"/>
          <w:sz w:val="24"/>
          <w:szCs w:val="24"/>
        </w:rPr>
        <w:t>d</w:t>
      </w:r>
      <w:r w:rsidR="00947433" w:rsidRPr="009635D2">
        <w:rPr>
          <w:rFonts w:cstheme="minorHAnsi"/>
          <w:sz w:val="24"/>
          <w:szCs w:val="24"/>
        </w:rPr>
        <w:t>eliberate serious d</w:t>
      </w:r>
      <w:r w:rsidR="00C941AC" w:rsidRPr="009635D2">
        <w:rPr>
          <w:rFonts w:cstheme="minorHAnsi"/>
          <w:sz w:val="24"/>
          <w:szCs w:val="24"/>
        </w:rPr>
        <w:t xml:space="preserve">amage </w:t>
      </w:r>
      <w:bookmarkStart w:id="0" w:name="_GoBack"/>
      <w:bookmarkEnd w:id="0"/>
    </w:p>
    <w:p w:rsidR="00947433" w:rsidRPr="009635D2" w:rsidRDefault="00385227" w:rsidP="00947433">
      <w:pPr>
        <w:pStyle w:val="ListParagraph"/>
        <w:numPr>
          <w:ilvl w:val="0"/>
          <w:numId w:val="22"/>
        </w:numPr>
        <w:rPr>
          <w:rFonts w:cstheme="minorHAnsi"/>
          <w:sz w:val="24"/>
          <w:szCs w:val="24"/>
        </w:rPr>
      </w:pPr>
      <w:r w:rsidRPr="009635D2">
        <w:rPr>
          <w:rFonts w:cstheme="minorHAnsi"/>
          <w:sz w:val="24"/>
          <w:szCs w:val="24"/>
        </w:rPr>
        <w:t>Accumulation</w:t>
      </w:r>
      <w:r w:rsidR="00947433" w:rsidRPr="009635D2">
        <w:rPr>
          <w:rFonts w:cstheme="minorHAnsi"/>
          <w:sz w:val="24"/>
          <w:szCs w:val="24"/>
        </w:rPr>
        <w:t xml:space="preserve"> of incidents with no positive aptitude shown</w:t>
      </w:r>
      <w:r w:rsidR="009635D2">
        <w:rPr>
          <w:rFonts w:cstheme="minorHAnsi"/>
          <w:sz w:val="24"/>
          <w:szCs w:val="24"/>
        </w:rPr>
        <w:t>.</w:t>
      </w:r>
      <w:r w:rsidR="00947433" w:rsidRPr="009635D2">
        <w:rPr>
          <w:rFonts w:cstheme="minorHAnsi"/>
          <w:sz w:val="24"/>
          <w:szCs w:val="24"/>
        </w:rPr>
        <w:t xml:space="preserve"> </w:t>
      </w:r>
    </w:p>
    <w:p w:rsidR="00947433" w:rsidRDefault="00947433" w:rsidP="00947433">
      <w:pPr>
        <w:rPr>
          <w:rFonts w:cstheme="minorHAnsi"/>
          <w:sz w:val="24"/>
          <w:szCs w:val="24"/>
        </w:rPr>
      </w:pPr>
      <w:r w:rsidRPr="00981ECC">
        <w:rPr>
          <w:rFonts w:cstheme="minorHAnsi"/>
          <w:sz w:val="24"/>
          <w:szCs w:val="24"/>
        </w:rPr>
        <w:t>Any of the ab</w:t>
      </w:r>
      <w:r w:rsidR="00A56243" w:rsidRPr="00981ECC">
        <w:rPr>
          <w:rFonts w:cstheme="minorHAnsi"/>
          <w:sz w:val="24"/>
          <w:szCs w:val="24"/>
        </w:rPr>
        <w:t>ove may result in sessions in se</w:t>
      </w:r>
      <w:r w:rsidRPr="00981ECC">
        <w:rPr>
          <w:rFonts w:cstheme="minorHAnsi"/>
          <w:sz w:val="24"/>
          <w:szCs w:val="24"/>
        </w:rPr>
        <w:t>clusion/fixed term exclusions</w:t>
      </w:r>
      <w:r w:rsidR="00FC2A1A">
        <w:rPr>
          <w:rFonts w:cstheme="minorHAnsi"/>
          <w:sz w:val="24"/>
          <w:szCs w:val="24"/>
        </w:rPr>
        <w:t xml:space="preserve"> (at discretion of SLT/h</w:t>
      </w:r>
      <w:r w:rsidR="00A56243" w:rsidRPr="00981ECC">
        <w:rPr>
          <w:rFonts w:cstheme="minorHAnsi"/>
          <w:sz w:val="24"/>
          <w:szCs w:val="24"/>
        </w:rPr>
        <w:t>eadteacher</w:t>
      </w:r>
      <w:r w:rsidRPr="00981ECC">
        <w:rPr>
          <w:rFonts w:cstheme="minorHAnsi"/>
          <w:sz w:val="24"/>
          <w:szCs w:val="24"/>
        </w:rPr>
        <w:t xml:space="preserve">). </w:t>
      </w:r>
    </w:p>
    <w:p w:rsidR="0095691B" w:rsidRPr="009635D2" w:rsidRDefault="0095691B" w:rsidP="00FC2A1A">
      <w:pPr>
        <w:rPr>
          <w:rFonts w:cstheme="minorHAnsi"/>
          <w:sz w:val="24"/>
          <w:szCs w:val="24"/>
        </w:rPr>
      </w:pPr>
    </w:p>
    <w:p w:rsidR="00947433" w:rsidRPr="00EA123F" w:rsidRDefault="00947433" w:rsidP="00FC2A1A">
      <w:pPr>
        <w:rPr>
          <w:rFonts w:cstheme="minorHAnsi"/>
          <w:sz w:val="24"/>
          <w:szCs w:val="24"/>
        </w:rPr>
      </w:pPr>
      <w:r w:rsidRPr="00981ECC">
        <w:rPr>
          <w:rFonts w:cstheme="minorHAnsi"/>
          <w:sz w:val="24"/>
          <w:szCs w:val="24"/>
        </w:rPr>
        <w:t xml:space="preserve"> </w:t>
      </w:r>
      <w:r w:rsidR="00D95500" w:rsidRPr="00FC2A1A">
        <w:rPr>
          <w:rFonts w:cstheme="minorHAnsi"/>
          <w:b/>
          <w:sz w:val="24"/>
          <w:szCs w:val="24"/>
        </w:rPr>
        <w:t>Flow chart and o</w:t>
      </w:r>
      <w:r w:rsidR="002456E5" w:rsidRPr="00FC2A1A">
        <w:rPr>
          <w:rFonts w:cstheme="minorHAnsi"/>
          <w:b/>
          <w:sz w:val="24"/>
          <w:szCs w:val="24"/>
        </w:rPr>
        <w:t>ver</w:t>
      </w:r>
      <w:r w:rsidR="00D95500" w:rsidRPr="00FC2A1A">
        <w:rPr>
          <w:rFonts w:cstheme="minorHAnsi"/>
          <w:b/>
          <w:sz w:val="24"/>
          <w:szCs w:val="24"/>
        </w:rPr>
        <w:t>view of Behaviour Strategies:</w:t>
      </w:r>
    </w:p>
    <w:p w:rsidR="00D95500" w:rsidRPr="00981ECC" w:rsidRDefault="00D95500" w:rsidP="005A295D">
      <w:pPr>
        <w:rPr>
          <w:rFonts w:cstheme="minorHAnsi"/>
          <w:sz w:val="24"/>
          <w:szCs w:val="24"/>
        </w:rPr>
      </w:pPr>
      <w:r w:rsidRPr="00981ECC">
        <w:rPr>
          <w:rFonts w:cstheme="minorHAnsi"/>
          <w:sz w:val="24"/>
          <w:szCs w:val="24"/>
        </w:rPr>
        <w:t>Step 1: Reminder of expected behaviour</w:t>
      </w:r>
    </w:p>
    <w:p w:rsidR="00ED376A" w:rsidRPr="00981ECC" w:rsidRDefault="00ED376A" w:rsidP="005A295D">
      <w:pPr>
        <w:jc w:val="both"/>
        <w:rPr>
          <w:rFonts w:cstheme="minorHAnsi"/>
          <w:sz w:val="24"/>
          <w:szCs w:val="24"/>
        </w:rPr>
      </w:pPr>
      <w:r w:rsidRPr="00981ECC">
        <w:rPr>
          <w:rFonts w:cstheme="minorHAnsi"/>
          <w:sz w:val="24"/>
          <w:szCs w:val="24"/>
        </w:rPr>
        <w:t>Step 2: Give take-up time</w:t>
      </w:r>
    </w:p>
    <w:p w:rsidR="005A295D" w:rsidRPr="00981ECC" w:rsidRDefault="00A76F8E" w:rsidP="005A295D">
      <w:pPr>
        <w:rPr>
          <w:rFonts w:cstheme="minorHAnsi"/>
          <w:sz w:val="24"/>
          <w:szCs w:val="24"/>
        </w:rPr>
      </w:pPr>
      <w:r>
        <w:rPr>
          <w:rFonts w:cstheme="minorHAnsi"/>
          <w:sz w:val="24"/>
          <w:szCs w:val="24"/>
        </w:rPr>
        <w:t xml:space="preserve">Step 3: Warning given / </w:t>
      </w:r>
      <w:r w:rsidR="00ED376A" w:rsidRPr="00981ECC">
        <w:rPr>
          <w:rFonts w:cstheme="minorHAnsi"/>
          <w:sz w:val="24"/>
          <w:szCs w:val="24"/>
        </w:rPr>
        <w:t>take</w:t>
      </w:r>
      <w:r>
        <w:rPr>
          <w:rFonts w:cstheme="minorHAnsi"/>
          <w:sz w:val="24"/>
          <w:szCs w:val="24"/>
        </w:rPr>
        <w:t>-up time</w:t>
      </w:r>
    </w:p>
    <w:p w:rsidR="00A76F8E" w:rsidRDefault="00ED376A" w:rsidP="005A295D">
      <w:pPr>
        <w:rPr>
          <w:rFonts w:cstheme="minorHAnsi"/>
          <w:sz w:val="24"/>
          <w:szCs w:val="24"/>
        </w:rPr>
      </w:pPr>
      <w:r w:rsidRPr="00981ECC">
        <w:rPr>
          <w:rFonts w:cstheme="minorHAnsi"/>
          <w:sz w:val="24"/>
          <w:szCs w:val="24"/>
        </w:rPr>
        <w:t>Step 4: A second warning</w:t>
      </w:r>
      <w:r w:rsidR="00A76F8E">
        <w:rPr>
          <w:rFonts w:cstheme="minorHAnsi"/>
          <w:sz w:val="24"/>
          <w:szCs w:val="24"/>
        </w:rPr>
        <w:t xml:space="preserve"> given / take-up time</w:t>
      </w:r>
    </w:p>
    <w:p w:rsidR="00ED376A" w:rsidRPr="00981ECC" w:rsidRDefault="00A76F8E" w:rsidP="005A295D">
      <w:pPr>
        <w:rPr>
          <w:rFonts w:cstheme="minorHAnsi"/>
          <w:sz w:val="24"/>
          <w:szCs w:val="24"/>
        </w:rPr>
      </w:pPr>
      <w:r>
        <w:rPr>
          <w:rFonts w:cstheme="minorHAnsi"/>
          <w:sz w:val="24"/>
          <w:szCs w:val="24"/>
        </w:rPr>
        <w:t>Step 5: T</w:t>
      </w:r>
      <w:r w:rsidR="005A295D" w:rsidRPr="00981ECC">
        <w:rPr>
          <w:rFonts w:cstheme="minorHAnsi"/>
          <w:sz w:val="24"/>
          <w:szCs w:val="24"/>
        </w:rPr>
        <w:t>ime out</w:t>
      </w:r>
      <w:r>
        <w:rPr>
          <w:rFonts w:cstheme="minorHAnsi"/>
          <w:sz w:val="24"/>
          <w:szCs w:val="24"/>
        </w:rPr>
        <w:t xml:space="preserve">, possibly to another class </w:t>
      </w:r>
    </w:p>
    <w:p w:rsidR="005A295D" w:rsidRPr="00981ECC" w:rsidRDefault="00A76F8E" w:rsidP="005A295D">
      <w:pPr>
        <w:rPr>
          <w:rFonts w:cstheme="minorHAnsi"/>
          <w:sz w:val="24"/>
          <w:szCs w:val="24"/>
        </w:rPr>
      </w:pPr>
      <w:r>
        <w:rPr>
          <w:rFonts w:cstheme="minorHAnsi"/>
          <w:sz w:val="24"/>
          <w:szCs w:val="24"/>
        </w:rPr>
        <w:t>Step 6</w:t>
      </w:r>
      <w:r w:rsidR="005A295D" w:rsidRPr="00981ECC">
        <w:rPr>
          <w:rFonts w:cstheme="minorHAnsi"/>
          <w:sz w:val="24"/>
          <w:szCs w:val="24"/>
        </w:rPr>
        <w:t xml:space="preserve">: </w:t>
      </w:r>
      <w:r>
        <w:rPr>
          <w:rFonts w:cstheme="minorHAnsi"/>
          <w:sz w:val="24"/>
          <w:szCs w:val="24"/>
        </w:rPr>
        <w:t>Repair / f</w:t>
      </w:r>
      <w:r w:rsidR="005A295D" w:rsidRPr="00981ECC">
        <w:rPr>
          <w:rFonts w:cstheme="minorHAnsi"/>
          <w:sz w:val="24"/>
          <w:szCs w:val="24"/>
        </w:rPr>
        <w:t>resh Start (t</w:t>
      </w:r>
      <w:r w:rsidR="008F39CF">
        <w:rPr>
          <w:rFonts w:cstheme="minorHAnsi"/>
          <w:sz w:val="24"/>
          <w:szCs w:val="24"/>
        </w:rPr>
        <w:t>his can happen between any step</w:t>
      </w:r>
      <w:r w:rsidR="005A295D" w:rsidRPr="00981ECC">
        <w:rPr>
          <w:rFonts w:cstheme="minorHAnsi"/>
          <w:sz w:val="24"/>
          <w:szCs w:val="24"/>
        </w:rPr>
        <w:t>)</w:t>
      </w:r>
    </w:p>
    <w:p w:rsidR="005573E9" w:rsidRDefault="00A76F8E" w:rsidP="005A295D">
      <w:pPr>
        <w:rPr>
          <w:rFonts w:cstheme="minorHAnsi"/>
          <w:sz w:val="24"/>
          <w:szCs w:val="24"/>
        </w:rPr>
      </w:pPr>
      <w:r>
        <w:rPr>
          <w:rFonts w:cstheme="minorHAnsi"/>
          <w:sz w:val="24"/>
          <w:szCs w:val="24"/>
        </w:rPr>
        <w:t>Step 7</w:t>
      </w:r>
      <w:r w:rsidR="005A295D" w:rsidRPr="00981ECC">
        <w:rPr>
          <w:rFonts w:cstheme="minorHAnsi"/>
          <w:sz w:val="24"/>
          <w:szCs w:val="24"/>
        </w:rPr>
        <w:t xml:space="preserve">: </w:t>
      </w:r>
      <w:r>
        <w:rPr>
          <w:rFonts w:cstheme="minorHAnsi"/>
          <w:sz w:val="24"/>
          <w:szCs w:val="24"/>
        </w:rPr>
        <w:t>Families will be involved if steps 1 to 6</w:t>
      </w:r>
      <w:r w:rsidR="005A295D" w:rsidRPr="00981ECC">
        <w:rPr>
          <w:rFonts w:cstheme="minorHAnsi"/>
          <w:sz w:val="24"/>
          <w:szCs w:val="24"/>
        </w:rPr>
        <w:t xml:space="preserve"> are not having the desired impact over time or for extreme behaviours.  Be</w:t>
      </w:r>
      <w:r w:rsidR="00A56243" w:rsidRPr="00981ECC">
        <w:rPr>
          <w:rFonts w:cstheme="minorHAnsi"/>
          <w:sz w:val="24"/>
          <w:szCs w:val="24"/>
        </w:rPr>
        <w:t xml:space="preserve">haviour </w:t>
      </w:r>
      <w:r w:rsidR="005573E9">
        <w:rPr>
          <w:rFonts w:cstheme="minorHAnsi"/>
          <w:sz w:val="24"/>
          <w:szCs w:val="24"/>
        </w:rPr>
        <w:t>report cards may be introduced.</w:t>
      </w:r>
    </w:p>
    <w:p w:rsidR="005A295D" w:rsidRPr="00981ECC" w:rsidRDefault="005573E9" w:rsidP="005A295D">
      <w:pPr>
        <w:rPr>
          <w:rFonts w:cstheme="minorHAnsi"/>
          <w:sz w:val="24"/>
          <w:szCs w:val="24"/>
        </w:rPr>
      </w:pPr>
      <w:r>
        <w:rPr>
          <w:rFonts w:cstheme="minorHAnsi"/>
          <w:sz w:val="24"/>
          <w:szCs w:val="24"/>
        </w:rPr>
        <w:t xml:space="preserve">Step 8: Behaviour Inclusion Plan may be formulated with parents </w:t>
      </w:r>
      <w:r w:rsidR="0095691B">
        <w:rPr>
          <w:rFonts w:cstheme="minorHAnsi"/>
          <w:sz w:val="24"/>
          <w:szCs w:val="24"/>
        </w:rPr>
        <w:t>(m</w:t>
      </w:r>
      <w:r w:rsidR="005A295D" w:rsidRPr="00981ECC">
        <w:rPr>
          <w:rFonts w:cstheme="minorHAnsi"/>
          <w:sz w:val="24"/>
          <w:szCs w:val="24"/>
        </w:rPr>
        <w:t xml:space="preserve">ay involve </w:t>
      </w:r>
      <w:r>
        <w:rPr>
          <w:rFonts w:cstheme="minorHAnsi"/>
          <w:sz w:val="24"/>
          <w:szCs w:val="24"/>
        </w:rPr>
        <w:t xml:space="preserve">removal from classroom and/or </w:t>
      </w:r>
      <w:r w:rsidR="005A295D" w:rsidRPr="00981ECC">
        <w:rPr>
          <w:rFonts w:cstheme="minorHAnsi"/>
          <w:sz w:val="24"/>
          <w:szCs w:val="24"/>
        </w:rPr>
        <w:t>outside agencies)</w:t>
      </w:r>
    </w:p>
    <w:p w:rsidR="005A295D" w:rsidRPr="00981ECC" w:rsidRDefault="005573E9" w:rsidP="005A295D">
      <w:pPr>
        <w:rPr>
          <w:rFonts w:cstheme="minorHAnsi"/>
          <w:sz w:val="24"/>
          <w:szCs w:val="24"/>
        </w:rPr>
      </w:pPr>
      <w:r>
        <w:rPr>
          <w:rFonts w:cstheme="minorHAnsi"/>
          <w:sz w:val="24"/>
          <w:szCs w:val="24"/>
        </w:rPr>
        <w:t>Step 9</w:t>
      </w:r>
      <w:r w:rsidR="005A295D" w:rsidRPr="00981ECC">
        <w:rPr>
          <w:rFonts w:cstheme="minorHAnsi"/>
          <w:sz w:val="24"/>
          <w:szCs w:val="24"/>
        </w:rPr>
        <w:t xml:space="preserve">: If persistent undesirable behaviour continues then privileges may be withdrawn </w:t>
      </w:r>
      <w:r w:rsidR="00385227" w:rsidRPr="00981ECC">
        <w:rPr>
          <w:rFonts w:cstheme="minorHAnsi"/>
          <w:sz w:val="24"/>
          <w:szCs w:val="24"/>
        </w:rPr>
        <w:t>e.g.</w:t>
      </w:r>
      <w:r w:rsidR="005A295D" w:rsidRPr="00981ECC">
        <w:rPr>
          <w:rFonts w:cstheme="minorHAnsi"/>
          <w:sz w:val="24"/>
          <w:szCs w:val="24"/>
        </w:rPr>
        <w:t xml:space="preserve">: before and after school clubs, day trips and residential visits </w:t>
      </w:r>
    </w:p>
    <w:p w:rsidR="005A295D" w:rsidRDefault="005573E9" w:rsidP="005A295D">
      <w:pPr>
        <w:rPr>
          <w:rFonts w:cstheme="minorHAnsi"/>
          <w:sz w:val="24"/>
          <w:szCs w:val="24"/>
        </w:rPr>
      </w:pPr>
      <w:r>
        <w:rPr>
          <w:rFonts w:cstheme="minorHAnsi"/>
          <w:sz w:val="24"/>
          <w:szCs w:val="24"/>
        </w:rPr>
        <w:t>Step 10</w:t>
      </w:r>
      <w:r w:rsidR="005A295D" w:rsidRPr="00981ECC">
        <w:rPr>
          <w:rFonts w:cstheme="minorHAnsi"/>
          <w:sz w:val="24"/>
          <w:szCs w:val="24"/>
        </w:rPr>
        <w:t xml:space="preserve">: </w:t>
      </w:r>
      <w:r>
        <w:rPr>
          <w:rFonts w:cstheme="minorHAnsi"/>
          <w:sz w:val="24"/>
          <w:szCs w:val="24"/>
        </w:rPr>
        <w:t xml:space="preserve">Suspension or permanent </w:t>
      </w:r>
      <w:r w:rsidR="0095691B">
        <w:rPr>
          <w:rFonts w:cstheme="minorHAnsi"/>
          <w:sz w:val="24"/>
          <w:szCs w:val="24"/>
        </w:rPr>
        <w:t>e</w:t>
      </w:r>
      <w:r w:rsidR="00FC2A1A">
        <w:rPr>
          <w:rFonts w:cstheme="minorHAnsi"/>
          <w:sz w:val="24"/>
          <w:szCs w:val="24"/>
        </w:rPr>
        <w:t xml:space="preserve">xclusion </w:t>
      </w:r>
      <w:r>
        <w:rPr>
          <w:rFonts w:cstheme="minorHAnsi"/>
          <w:sz w:val="24"/>
          <w:szCs w:val="24"/>
        </w:rPr>
        <w:t xml:space="preserve">may be </w:t>
      </w:r>
      <w:r w:rsidR="00011BA8">
        <w:rPr>
          <w:rFonts w:cstheme="minorHAnsi"/>
          <w:sz w:val="24"/>
          <w:szCs w:val="24"/>
        </w:rPr>
        <w:t>considered by h</w:t>
      </w:r>
      <w:r w:rsidR="00A56243" w:rsidRPr="00981ECC">
        <w:rPr>
          <w:rFonts w:cstheme="minorHAnsi"/>
          <w:sz w:val="24"/>
          <w:szCs w:val="24"/>
        </w:rPr>
        <w:t>eadteacher with parental involvement.</w:t>
      </w:r>
    </w:p>
    <w:p w:rsidR="00B107DE" w:rsidRDefault="00B107DE" w:rsidP="005A295D">
      <w:pPr>
        <w:rPr>
          <w:rFonts w:cstheme="minorHAnsi"/>
          <w:sz w:val="24"/>
          <w:szCs w:val="24"/>
        </w:rPr>
      </w:pPr>
    </w:p>
    <w:p w:rsidR="00B107DE" w:rsidRPr="007E31DD" w:rsidRDefault="00B107DE" w:rsidP="00B107DE">
      <w:pPr>
        <w:pStyle w:val="BodyText"/>
        <w:ind w:right="221"/>
        <w:jc w:val="both"/>
        <w:rPr>
          <w:rFonts w:ascii="Calibri" w:hAnsi="Calibri" w:cs="Calibri"/>
          <w:sz w:val="22"/>
          <w:szCs w:val="22"/>
        </w:rPr>
      </w:pPr>
    </w:p>
    <w:p w:rsidR="00011BA8" w:rsidRDefault="00011BA8" w:rsidP="00947433">
      <w:pPr>
        <w:rPr>
          <w:rFonts w:ascii="Calibri" w:hAnsi="Calibri" w:cs="Calibri"/>
          <w:b/>
        </w:rPr>
      </w:pPr>
    </w:p>
    <w:p w:rsidR="00011BA8" w:rsidRDefault="00011BA8" w:rsidP="00947433">
      <w:pPr>
        <w:rPr>
          <w:rFonts w:ascii="Calibri" w:hAnsi="Calibri" w:cs="Calibri"/>
          <w:b/>
        </w:rPr>
      </w:pPr>
    </w:p>
    <w:p w:rsidR="00011BA8" w:rsidRDefault="00011BA8" w:rsidP="00947433">
      <w:pPr>
        <w:rPr>
          <w:rFonts w:ascii="Calibri" w:hAnsi="Calibri" w:cs="Calibri"/>
          <w:b/>
        </w:rPr>
      </w:pPr>
    </w:p>
    <w:p w:rsidR="00011BA8" w:rsidRDefault="00011BA8" w:rsidP="00947433">
      <w:pPr>
        <w:rPr>
          <w:rFonts w:ascii="Calibri" w:hAnsi="Calibri" w:cs="Calibri"/>
          <w:b/>
        </w:rPr>
      </w:pPr>
    </w:p>
    <w:p w:rsidR="00011BA8" w:rsidRDefault="00011BA8" w:rsidP="00947433">
      <w:pPr>
        <w:rPr>
          <w:rFonts w:ascii="Calibri" w:hAnsi="Calibri" w:cs="Calibri"/>
          <w:b/>
        </w:rPr>
      </w:pPr>
    </w:p>
    <w:p w:rsidR="0073162E" w:rsidRPr="00022B59" w:rsidRDefault="00022B59" w:rsidP="00947433">
      <w:pPr>
        <w:rPr>
          <w:rFonts w:ascii="Calibri" w:hAnsi="Calibri" w:cs="Calibri"/>
          <w:b/>
        </w:rPr>
      </w:pPr>
      <w:r>
        <w:rPr>
          <w:rFonts w:ascii="Calibri" w:hAnsi="Calibri" w:cs="Calibri"/>
          <w:b/>
        </w:rPr>
        <w:t xml:space="preserve">Appendix 1:  Examples of useful scripts </w:t>
      </w:r>
    </w:p>
    <w:p w:rsidR="0073162E" w:rsidRPr="00022B59" w:rsidRDefault="0073162E" w:rsidP="00022B59">
      <w:pPr>
        <w:rPr>
          <w:rFonts w:cstheme="minorHAnsi"/>
          <w:sz w:val="24"/>
          <w:szCs w:val="24"/>
        </w:rPr>
      </w:pPr>
      <w:r w:rsidRPr="00022B59">
        <w:rPr>
          <w:rFonts w:cstheme="minorHAnsi"/>
          <w:sz w:val="24"/>
          <w:szCs w:val="24"/>
        </w:rPr>
        <w:t xml:space="preserve">Staff will use scripts such as ‘when/then’ </w:t>
      </w:r>
    </w:p>
    <w:p w:rsidR="0073162E" w:rsidRPr="009E1BD5" w:rsidRDefault="0073162E" w:rsidP="0073162E">
      <w:pPr>
        <w:rPr>
          <w:rFonts w:cstheme="minorHAnsi"/>
          <w:sz w:val="24"/>
          <w:szCs w:val="24"/>
        </w:rPr>
      </w:pPr>
      <w:r w:rsidRPr="00981ECC">
        <w:rPr>
          <w:rFonts w:cstheme="minorHAnsi"/>
          <w:sz w:val="24"/>
          <w:szCs w:val="24"/>
        </w:rPr>
        <w:t xml:space="preserve"> </w:t>
      </w:r>
      <w:r w:rsidRPr="006C48FA">
        <w:rPr>
          <w:rFonts w:cstheme="minorHAnsi"/>
          <w:i/>
          <w:sz w:val="24"/>
          <w:szCs w:val="24"/>
        </w:rPr>
        <w:t>‘When you are doing X, then you won’t have to do Y ‘</w:t>
      </w:r>
    </w:p>
    <w:p w:rsidR="0073162E" w:rsidRPr="006C48FA" w:rsidRDefault="0073162E" w:rsidP="0073162E">
      <w:pPr>
        <w:rPr>
          <w:rFonts w:cstheme="minorHAnsi"/>
          <w:i/>
          <w:sz w:val="24"/>
          <w:szCs w:val="24"/>
        </w:rPr>
      </w:pPr>
      <w:r w:rsidRPr="006C48FA">
        <w:rPr>
          <w:rFonts w:cstheme="minorHAnsi"/>
          <w:i/>
          <w:sz w:val="24"/>
          <w:szCs w:val="24"/>
        </w:rPr>
        <w:t xml:space="preserve">‘When you have completed the task, then you can go to break’ </w:t>
      </w:r>
    </w:p>
    <w:p w:rsidR="0073162E" w:rsidRPr="006C48FA" w:rsidRDefault="0073162E" w:rsidP="0073162E">
      <w:pPr>
        <w:rPr>
          <w:rFonts w:cstheme="minorHAnsi"/>
          <w:i/>
          <w:sz w:val="24"/>
          <w:szCs w:val="24"/>
        </w:rPr>
      </w:pPr>
      <w:r w:rsidRPr="006C48FA">
        <w:rPr>
          <w:rFonts w:cstheme="minorHAnsi"/>
          <w:i/>
          <w:sz w:val="24"/>
          <w:szCs w:val="24"/>
        </w:rPr>
        <w:t xml:space="preserve">‘When you come in from the playground, then I can stop the timer for make-up time.’  </w:t>
      </w:r>
    </w:p>
    <w:p w:rsidR="0073162E" w:rsidRPr="00574A58" w:rsidRDefault="0073162E" w:rsidP="0073162E">
      <w:pPr>
        <w:rPr>
          <w:rFonts w:cstheme="minorHAnsi"/>
          <w:i/>
          <w:sz w:val="24"/>
          <w:szCs w:val="24"/>
        </w:rPr>
      </w:pPr>
      <w:r w:rsidRPr="006C48FA">
        <w:rPr>
          <w:rFonts w:cstheme="minorHAnsi"/>
          <w:i/>
          <w:sz w:val="24"/>
          <w:szCs w:val="24"/>
        </w:rPr>
        <w:t xml:space="preserve">‘I can see that you are upset, can you tell me what happened?’ </w:t>
      </w:r>
    </w:p>
    <w:p w:rsidR="0073162E" w:rsidRPr="006C48FA" w:rsidRDefault="0073162E" w:rsidP="0073162E">
      <w:pPr>
        <w:rPr>
          <w:rFonts w:cstheme="minorHAnsi"/>
          <w:i/>
          <w:sz w:val="24"/>
          <w:szCs w:val="24"/>
        </w:rPr>
      </w:pPr>
      <w:r w:rsidRPr="006C48FA">
        <w:rPr>
          <w:rFonts w:cstheme="minorHAnsi"/>
          <w:i/>
          <w:sz w:val="24"/>
          <w:szCs w:val="24"/>
        </w:rPr>
        <w:t xml:space="preserve">‘When you are calm we can talk about what happened.’ </w:t>
      </w:r>
    </w:p>
    <w:p w:rsidR="000B594F" w:rsidRPr="00981ECC" w:rsidRDefault="0073162E" w:rsidP="000B594F">
      <w:pPr>
        <w:rPr>
          <w:rFonts w:cstheme="minorHAnsi"/>
          <w:sz w:val="24"/>
          <w:szCs w:val="24"/>
        </w:rPr>
      </w:pPr>
      <w:r w:rsidRPr="006C48FA">
        <w:rPr>
          <w:rFonts w:cstheme="minorHAnsi"/>
          <w:i/>
          <w:sz w:val="24"/>
          <w:szCs w:val="24"/>
        </w:rPr>
        <w:t xml:space="preserve"> </w:t>
      </w:r>
      <w:r w:rsidR="00385227">
        <w:rPr>
          <w:rFonts w:cstheme="minorHAnsi"/>
          <w:i/>
          <w:sz w:val="24"/>
          <w:szCs w:val="24"/>
        </w:rPr>
        <w:t>‘</w:t>
      </w:r>
      <w:r w:rsidR="00385227" w:rsidRPr="006C48FA">
        <w:rPr>
          <w:rFonts w:cstheme="minorHAnsi"/>
          <w:i/>
          <w:sz w:val="24"/>
          <w:szCs w:val="24"/>
        </w:rPr>
        <w:t>I</w:t>
      </w:r>
      <w:r w:rsidRPr="006C48FA">
        <w:rPr>
          <w:rFonts w:cstheme="minorHAnsi"/>
          <w:i/>
          <w:sz w:val="24"/>
          <w:szCs w:val="24"/>
        </w:rPr>
        <w:t xml:space="preserve"> can see that things have gone wrong, how can I help you to put them right?’ </w:t>
      </w:r>
      <w:r w:rsidRPr="00981ECC">
        <w:rPr>
          <w:rFonts w:cstheme="minorHAnsi"/>
          <w:sz w:val="24"/>
          <w:szCs w:val="24"/>
        </w:rPr>
        <w:t xml:space="preserve"> </w:t>
      </w:r>
      <w:r w:rsidR="000B594F" w:rsidRPr="00981ECC">
        <w:rPr>
          <w:rFonts w:cstheme="minorHAnsi"/>
          <w:sz w:val="24"/>
          <w:szCs w:val="24"/>
        </w:rPr>
        <w:t xml:space="preserve">Best conduct example phrases: </w:t>
      </w:r>
    </w:p>
    <w:p w:rsidR="000B594F" w:rsidRPr="00981ECC" w:rsidRDefault="000B594F" w:rsidP="000B594F">
      <w:pPr>
        <w:rPr>
          <w:rFonts w:cstheme="minorHAnsi"/>
          <w:sz w:val="24"/>
          <w:szCs w:val="24"/>
        </w:rPr>
      </w:pPr>
      <w:r w:rsidRPr="00981ECC">
        <w:rPr>
          <w:rFonts w:cstheme="minorHAnsi"/>
          <w:sz w:val="24"/>
          <w:szCs w:val="24"/>
        </w:rPr>
        <w:t xml:space="preserve">Identifying best conduct first is one of the most successful ways of supporting and promoting positive behaviour in school. Below are a selection of phrases that should be used to do this:  </w:t>
      </w:r>
    </w:p>
    <w:p w:rsidR="000B594F" w:rsidRPr="00FC2A1A" w:rsidRDefault="000B594F" w:rsidP="000B594F">
      <w:pPr>
        <w:rPr>
          <w:rFonts w:cstheme="minorHAnsi"/>
          <w:i/>
          <w:sz w:val="24"/>
          <w:szCs w:val="24"/>
        </w:rPr>
      </w:pPr>
      <w:r w:rsidRPr="00FC2A1A">
        <w:rPr>
          <w:rFonts w:cstheme="minorHAnsi"/>
          <w:i/>
          <w:sz w:val="24"/>
          <w:szCs w:val="24"/>
        </w:rPr>
        <w:t xml:space="preserve"> ‘Thank you to… for being ready to listen’ </w:t>
      </w:r>
    </w:p>
    <w:p w:rsidR="000B594F" w:rsidRPr="00FC2A1A" w:rsidRDefault="000B594F" w:rsidP="000B594F">
      <w:pPr>
        <w:rPr>
          <w:rFonts w:cstheme="minorHAnsi"/>
          <w:i/>
          <w:sz w:val="24"/>
          <w:szCs w:val="24"/>
        </w:rPr>
      </w:pPr>
      <w:r w:rsidRPr="00FC2A1A">
        <w:rPr>
          <w:rFonts w:cstheme="minorHAnsi"/>
          <w:i/>
          <w:sz w:val="24"/>
          <w:szCs w:val="24"/>
        </w:rPr>
        <w:t>‘I noticed that you walked quietly to the hall just as we practiced’</w:t>
      </w:r>
    </w:p>
    <w:p w:rsidR="000B594F" w:rsidRPr="00FC2A1A" w:rsidRDefault="000B594F" w:rsidP="000B594F">
      <w:pPr>
        <w:rPr>
          <w:rFonts w:cstheme="minorHAnsi"/>
          <w:i/>
          <w:sz w:val="24"/>
          <w:szCs w:val="24"/>
        </w:rPr>
      </w:pPr>
      <w:r w:rsidRPr="00FC2A1A">
        <w:rPr>
          <w:rFonts w:cstheme="minorHAnsi"/>
          <w:i/>
          <w:sz w:val="24"/>
          <w:szCs w:val="24"/>
        </w:rPr>
        <w:t xml:space="preserve"> ‘I see you’re remembering to… ‘</w:t>
      </w:r>
    </w:p>
    <w:p w:rsidR="000B594F" w:rsidRPr="00FC2A1A" w:rsidRDefault="000B594F" w:rsidP="000B594F">
      <w:pPr>
        <w:rPr>
          <w:rFonts w:cstheme="minorHAnsi"/>
          <w:i/>
          <w:sz w:val="24"/>
          <w:szCs w:val="24"/>
        </w:rPr>
      </w:pPr>
      <w:r w:rsidRPr="00FC2A1A">
        <w:rPr>
          <w:rFonts w:cstheme="minorHAnsi"/>
          <w:i/>
          <w:sz w:val="24"/>
          <w:szCs w:val="24"/>
        </w:rPr>
        <w:t xml:space="preserve">‘I love how you … demonstrating’ [one of our core values.] </w:t>
      </w:r>
    </w:p>
    <w:p w:rsidR="000B594F" w:rsidRDefault="000B594F" w:rsidP="000B594F">
      <w:pPr>
        <w:rPr>
          <w:rFonts w:cstheme="minorHAnsi"/>
          <w:i/>
          <w:sz w:val="24"/>
          <w:szCs w:val="24"/>
        </w:rPr>
      </w:pPr>
      <w:r w:rsidRPr="00FC2A1A">
        <w:rPr>
          <w:rFonts w:cstheme="minorHAnsi"/>
          <w:i/>
          <w:sz w:val="24"/>
          <w:szCs w:val="24"/>
        </w:rPr>
        <w:t xml:space="preserve"> ‘I am impressed by your perseverance.’ </w:t>
      </w:r>
    </w:p>
    <w:p w:rsidR="002050B7" w:rsidRPr="00981ECC" w:rsidRDefault="00022B59" w:rsidP="002050B7">
      <w:pPr>
        <w:rPr>
          <w:rFonts w:cstheme="minorHAnsi"/>
          <w:sz w:val="24"/>
          <w:szCs w:val="24"/>
        </w:rPr>
      </w:pPr>
      <w:r>
        <w:rPr>
          <w:rFonts w:cstheme="minorHAnsi"/>
          <w:sz w:val="24"/>
          <w:szCs w:val="24"/>
        </w:rPr>
        <w:t xml:space="preserve">When having a behaviour conversation with a child remember the following: </w:t>
      </w:r>
    </w:p>
    <w:p w:rsidR="00022B59" w:rsidRDefault="00022B59" w:rsidP="00022B59">
      <w:pPr>
        <w:pStyle w:val="ListParagraph"/>
        <w:numPr>
          <w:ilvl w:val="0"/>
          <w:numId w:val="7"/>
        </w:numPr>
        <w:rPr>
          <w:rFonts w:cstheme="minorHAnsi"/>
          <w:sz w:val="24"/>
          <w:szCs w:val="24"/>
        </w:rPr>
      </w:pPr>
      <w:r>
        <w:rPr>
          <w:rFonts w:cstheme="minorHAnsi"/>
          <w:sz w:val="24"/>
          <w:szCs w:val="24"/>
        </w:rPr>
        <w:t>h</w:t>
      </w:r>
      <w:r w:rsidR="002050B7" w:rsidRPr="00981ECC">
        <w:rPr>
          <w:rFonts w:cstheme="minorHAnsi"/>
          <w:sz w:val="24"/>
          <w:szCs w:val="24"/>
        </w:rPr>
        <w:t>ave the conversation side by side with the child, at their level, in a non-threatening or domin</w:t>
      </w:r>
      <w:r>
        <w:rPr>
          <w:rFonts w:cstheme="minorHAnsi"/>
          <w:sz w:val="24"/>
          <w:szCs w:val="24"/>
        </w:rPr>
        <w:t>ating manner</w:t>
      </w:r>
    </w:p>
    <w:p w:rsidR="002050B7" w:rsidRPr="00022B59" w:rsidRDefault="00022B59" w:rsidP="00022B59">
      <w:pPr>
        <w:pStyle w:val="ListParagraph"/>
        <w:numPr>
          <w:ilvl w:val="0"/>
          <w:numId w:val="7"/>
        </w:numPr>
        <w:rPr>
          <w:rFonts w:cstheme="minorHAnsi"/>
          <w:sz w:val="24"/>
          <w:szCs w:val="24"/>
        </w:rPr>
      </w:pPr>
      <w:r w:rsidRPr="00022B59">
        <w:rPr>
          <w:rFonts w:cstheme="minorHAnsi"/>
          <w:sz w:val="24"/>
          <w:szCs w:val="24"/>
        </w:rPr>
        <w:t>do not argue with the child (i</w:t>
      </w:r>
      <w:r w:rsidR="002050B7" w:rsidRPr="00022B59">
        <w:rPr>
          <w:rFonts w:cstheme="minorHAnsi"/>
          <w:sz w:val="24"/>
          <w:szCs w:val="24"/>
        </w:rPr>
        <w:t xml:space="preserve">gnore </w:t>
      </w:r>
      <w:r w:rsidRPr="00022B59">
        <w:rPr>
          <w:rFonts w:cstheme="minorHAnsi"/>
          <w:sz w:val="24"/>
          <w:szCs w:val="24"/>
        </w:rPr>
        <w:t>any defensive reactions)</w:t>
      </w:r>
      <w:r w:rsidR="002050B7" w:rsidRPr="00022B59">
        <w:rPr>
          <w:rFonts w:cstheme="minorHAnsi"/>
          <w:sz w:val="24"/>
          <w:szCs w:val="24"/>
        </w:rPr>
        <w:t xml:space="preserve">  </w:t>
      </w:r>
    </w:p>
    <w:p w:rsidR="002050B7" w:rsidRPr="00981ECC" w:rsidRDefault="00022B59" w:rsidP="002050B7">
      <w:pPr>
        <w:pStyle w:val="ListParagraph"/>
        <w:numPr>
          <w:ilvl w:val="0"/>
          <w:numId w:val="7"/>
        </w:numPr>
        <w:rPr>
          <w:rFonts w:cstheme="minorHAnsi"/>
          <w:sz w:val="24"/>
          <w:szCs w:val="24"/>
        </w:rPr>
      </w:pPr>
      <w:r>
        <w:rPr>
          <w:rFonts w:cstheme="minorHAnsi"/>
          <w:sz w:val="24"/>
          <w:szCs w:val="24"/>
        </w:rPr>
        <w:t>i</w:t>
      </w:r>
      <w:r w:rsidR="002050B7" w:rsidRPr="00981ECC">
        <w:rPr>
          <w:rFonts w:cstheme="minorHAnsi"/>
          <w:sz w:val="24"/>
          <w:szCs w:val="24"/>
        </w:rPr>
        <w:t xml:space="preserve">f they try to argue, just reply ‘I understand’ because it’s not agreement, it’s a confirmation that you’re listening.  </w:t>
      </w:r>
    </w:p>
    <w:p w:rsidR="002050B7" w:rsidRPr="00981ECC" w:rsidRDefault="00022B59" w:rsidP="002050B7">
      <w:pPr>
        <w:pStyle w:val="ListParagraph"/>
        <w:numPr>
          <w:ilvl w:val="0"/>
          <w:numId w:val="7"/>
        </w:numPr>
        <w:rPr>
          <w:rFonts w:cstheme="minorHAnsi"/>
          <w:sz w:val="24"/>
          <w:szCs w:val="24"/>
        </w:rPr>
      </w:pPr>
      <w:r>
        <w:rPr>
          <w:rFonts w:cstheme="minorHAnsi"/>
          <w:sz w:val="24"/>
          <w:szCs w:val="24"/>
        </w:rPr>
        <w:t>a u</w:t>
      </w:r>
      <w:r w:rsidR="002050B7" w:rsidRPr="00981ECC">
        <w:rPr>
          <w:rFonts w:cstheme="minorHAnsi"/>
          <w:sz w:val="24"/>
          <w:szCs w:val="24"/>
        </w:rPr>
        <w:t xml:space="preserve">seful phrase could be ‘I know what you’re saying and you may well be right but our rule is…’  </w:t>
      </w:r>
    </w:p>
    <w:p w:rsidR="002050B7" w:rsidRPr="00981ECC" w:rsidRDefault="00022B59" w:rsidP="002050B7">
      <w:pPr>
        <w:pStyle w:val="ListParagraph"/>
        <w:numPr>
          <w:ilvl w:val="0"/>
          <w:numId w:val="7"/>
        </w:numPr>
        <w:rPr>
          <w:rFonts w:cstheme="minorHAnsi"/>
          <w:sz w:val="24"/>
          <w:szCs w:val="24"/>
        </w:rPr>
      </w:pPr>
      <w:r>
        <w:rPr>
          <w:rFonts w:cstheme="minorHAnsi"/>
          <w:sz w:val="24"/>
          <w:szCs w:val="24"/>
        </w:rPr>
        <w:t>r</w:t>
      </w:r>
      <w:r w:rsidR="002050B7" w:rsidRPr="00981ECC">
        <w:rPr>
          <w:rFonts w:cstheme="minorHAnsi"/>
          <w:sz w:val="24"/>
          <w:szCs w:val="24"/>
        </w:rPr>
        <w:t xml:space="preserve">emind them of previously successful behaviour.  </w:t>
      </w:r>
    </w:p>
    <w:p w:rsidR="009E1BD5" w:rsidRDefault="009E1BD5" w:rsidP="009E1BD5">
      <w:pPr>
        <w:rPr>
          <w:rFonts w:cstheme="minorHAnsi"/>
          <w:sz w:val="24"/>
          <w:szCs w:val="24"/>
        </w:rPr>
      </w:pPr>
      <w:r>
        <w:rPr>
          <w:rFonts w:cstheme="minorHAnsi"/>
          <w:sz w:val="24"/>
          <w:szCs w:val="24"/>
        </w:rPr>
        <w:t>Being consistent in this approach is vital</w:t>
      </w:r>
      <w:r w:rsidR="002050B7" w:rsidRPr="00981ECC">
        <w:rPr>
          <w:rFonts w:cstheme="minorHAnsi"/>
          <w:sz w:val="24"/>
          <w:szCs w:val="24"/>
        </w:rPr>
        <w:t>, as this provides security to children whose behaviour is the most challenging.</w:t>
      </w:r>
      <w:r>
        <w:rPr>
          <w:rFonts w:cstheme="minorHAnsi"/>
          <w:sz w:val="24"/>
          <w:szCs w:val="24"/>
        </w:rPr>
        <w:t xml:space="preserve"> </w:t>
      </w:r>
    </w:p>
    <w:p w:rsidR="009E1BD5" w:rsidRDefault="009E1BD5" w:rsidP="009E1BD5">
      <w:pPr>
        <w:rPr>
          <w:rFonts w:cstheme="minorHAnsi"/>
          <w:sz w:val="24"/>
          <w:szCs w:val="24"/>
        </w:rPr>
      </w:pPr>
    </w:p>
    <w:p w:rsidR="002050B7" w:rsidRPr="00981ECC" w:rsidRDefault="009E1BD5" w:rsidP="009E1BD5">
      <w:pPr>
        <w:rPr>
          <w:rFonts w:cstheme="minorHAnsi"/>
          <w:sz w:val="24"/>
          <w:szCs w:val="24"/>
        </w:rPr>
      </w:pPr>
      <w:r>
        <w:rPr>
          <w:rFonts w:cstheme="minorHAnsi"/>
          <w:sz w:val="24"/>
          <w:szCs w:val="24"/>
        </w:rPr>
        <w:t xml:space="preserve">If </w:t>
      </w:r>
      <w:r w:rsidR="002050B7" w:rsidRPr="00981ECC">
        <w:rPr>
          <w:rFonts w:cstheme="minorHAnsi"/>
          <w:sz w:val="24"/>
          <w:szCs w:val="24"/>
        </w:rPr>
        <w:t xml:space="preserve">the child </w:t>
      </w:r>
      <w:r>
        <w:rPr>
          <w:rFonts w:cstheme="minorHAnsi"/>
          <w:sz w:val="24"/>
          <w:szCs w:val="24"/>
        </w:rPr>
        <w:t xml:space="preserve">is meeting with you post-behaviour incident and the immediate demands made for behavioural change have already happened then a </w:t>
      </w:r>
      <w:r w:rsidR="002050B7" w:rsidRPr="00981ECC">
        <w:rPr>
          <w:rFonts w:cstheme="minorHAnsi"/>
          <w:sz w:val="24"/>
          <w:szCs w:val="24"/>
        </w:rPr>
        <w:t xml:space="preserve">simple congratulations and explanation of the good learning or achievement is enough.  If the demand was not met, then use the restorative approach as shown below.  </w:t>
      </w:r>
    </w:p>
    <w:p w:rsidR="00011BA8" w:rsidRDefault="00011BA8" w:rsidP="002050B7">
      <w:pPr>
        <w:rPr>
          <w:rFonts w:cstheme="minorHAnsi"/>
          <w:b/>
          <w:sz w:val="24"/>
          <w:szCs w:val="24"/>
        </w:rPr>
      </w:pPr>
    </w:p>
    <w:p w:rsidR="002050B7" w:rsidRPr="009E1BD5" w:rsidRDefault="00011BA8" w:rsidP="002050B7">
      <w:pPr>
        <w:rPr>
          <w:rFonts w:cstheme="minorHAnsi"/>
          <w:b/>
          <w:sz w:val="24"/>
          <w:szCs w:val="24"/>
        </w:rPr>
      </w:pPr>
      <w:r w:rsidRPr="00011BA8">
        <w:rPr>
          <w:rFonts w:ascii="Calibri" w:hAnsi="Calibri" w:cs="Calibri"/>
          <w:b/>
        </w:rPr>
        <w:t>Appendix 2:</w:t>
      </w:r>
      <w:r>
        <w:rPr>
          <w:rFonts w:ascii="Calibri" w:hAnsi="Calibri" w:cs="Calibri"/>
          <w:b/>
        </w:rPr>
        <w:t xml:space="preserve">  </w:t>
      </w:r>
      <w:r w:rsidR="002050B7" w:rsidRPr="009E1BD5">
        <w:rPr>
          <w:rFonts w:cstheme="minorHAnsi"/>
          <w:b/>
          <w:sz w:val="24"/>
          <w:szCs w:val="24"/>
        </w:rPr>
        <w:t>R</w:t>
      </w:r>
      <w:r w:rsidR="009E1BD5">
        <w:rPr>
          <w:rFonts w:cstheme="minorHAnsi"/>
          <w:b/>
          <w:sz w:val="24"/>
          <w:szCs w:val="24"/>
        </w:rPr>
        <w:t>estorative Approach</w:t>
      </w:r>
      <w:r w:rsidR="002050B7" w:rsidRPr="009E1BD5">
        <w:rPr>
          <w:rFonts w:cstheme="minorHAnsi"/>
          <w:b/>
          <w:sz w:val="24"/>
          <w:szCs w:val="24"/>
        </w:rPr>
        <w:t xml:space="preserve">: </w:t>
      </w:r>
    </w:p>
    <w:p w:rsidR="002050B7" w:rsidRPr="00981ECC" w:rsidRDefault="002050B7" w:rsidP="002050B7">
      <w:pPr>
        <w:rPr>
          <w:rFonts w:cstheme="minorHAnsi"/>
          <w:sz w:val="24"/>
          <w:szCs w:val="24"/>
        </w:rPr>
      </w:pPr>
      <w:r w:rsidRPr="00981ECC">
        <w:rPr>
          <w:rFonts w:cstheme="minorHAnsi"/>
          <w:sz w:val="24"/>
          <w:szCs w:val="24"/>
        </w:rPr>
        <w:t xml:space="preserve">Throughout this process children are supported within a Restorative Approach:   </w:t>
      </w:r>
    </w:p>
    <w:p w:rsidR="002050B7" w:rsidRPr="00981ECC" w:rsidRDefault="002050B7" w:rsidP="002050B7">
      <w:pPr>
        <w:rPr>
          <w:rFonts w:cstheme="minorHAnsi"/>
          <w:sz w:val="24"/>
          <w:szCs w:val="24"/>
        </w:rPr>
      </w:pPr>
      <w:r w:rsidRPr="00981ECC">
        <w:rPr>
          <w:rFonts w:cstheme="minorHAnsi"/>
          <w:sz w:val="24"/>
          <w:szCs w:val="24"/>
        </w:rPr>
        <w:t xml:space="preserve">RESPECT – for everyone by listening to other opinions and learning to value them </w:t>
      </w:r>
    </w:p>
    <w:p w:rsidR="002050B7" w:rsidRPr="00981ECC" w:rsidRDefault="002050B7" w:rsidP="002050B7">
      <w:pPr>
        <w:rPr>
          <w:rFonts w:cstheme="minorHAnsi"/>
          <w:sz w:val="24"/>
          <w:szCs w:val="24"/>
        </w:rPr>
      </w:pPr>
      <w:r w:rsidRPr="00981ECC">
        <w:rPr>
          <w:rFonts w:cstheme="minorHAnsi"/>
          <w:sz w:val="24"/>
          <w:szCs w:val="24"/>
        </w:rPr>
        <w:t xml:space="preserve">RESPONSIBILITY - taking responsibility for your own actions </w:t>
      </w:r>
    </w:p>
    <w:p w:rsidR="002050B7" w:rsidRPr="00981ECC" w:rsidRDefault="002050B7" w:rsidP="002050B7">
      <w:pPr>
        <w:rPr>
          <w:rFonts w:cstheme="minorHAnsi"/>
          <w:sz w:val="24"/>
          <w:szCs w:val="24"/>
        </w:rPr>
      </w:pPr>
      <w:r w:rsidRPr="00981ECC">
        <w:rPr>
          <w:rFonts w:cstheme="minorHAnsi"/>
          <w:sz w:val="24"/>
          <w:szCs w:val="24"/>
        </w:rPr>
        <w:t xml:space="preserve">REPAIR – developing the skills within our school community so that its individual members have the necessary skills to identify solutions that repair harm and ensure behaviours are not repeated. </w:t>
      </w:r>
    </w:p>
    <w:p w:rsidR="002050B7" w:rsidRPr="00981ECC" w:rsidRDefault="002050B7" w:rsidP="002050B7">
      <w:pPr>
        <w:rPr>
          <w:rFonts w:cstheme="minorHAnsi"/>
          <w:sz w:val="24"/>
          <w:szCs w:val="24"/>
        </w:rPr>
      </w:pPr>
      <w:r w:rsidRPr="00981ECC">
        <w:rPr>
          <w:rFonts w:cstheme="minorHAnsi"/>
          <w:sz w:val="24"/>
          <w:szCs w:val="24"/>
        </w:rPr>
        <w:t xml:space="preserve"> The following question prompts can help support a restorative conversation:  </w:t>
      </w:r>
    </w:p>
    <w:p w:rsidR="002050B7" w:rsidRPr="00FC2A1A" w:rsidRDefault="002050B7" w:rsidP="002050B7">
      <w:pPr>
        <w:rPr>
          <w:rFonts w:cstheme="minorHAnsi"/>
          <w:i/>
          <w:sz w:val="24"/>
          <w:szCs w:val="24"/>
        </w:rPr>
      </w:pPr>
      <w:r w:rsidRPr="00FC2A1A">
        <w:rPr>
          <w:rFonts w:cstheme="minorHAnsi"/>
          <w:i/>
          <w:sz w:val="24"/>
          <w:szCs w:val="24"/>
        </w:rPr>
        <w:t xml:space="preserve"> ‘What has happened?’</w:t>
      </w:r>
    </w:p>
    <w:p w:rsidR="002050B7" w:rsidRPr="00FC2A1A" w:rsidRDefault="002050B7" w:rsidP="002050B7">
      <w:pPr>
        <w:rPr>
          <w:rFonts w:cstheme="minorHAnsi"/>
          <w:i/>
          <w:sz w:val="24"/>
          <w:szCs w:val="24"/>
        </w:rPr>
      </w:pPr>
      <w:r w:rsidRPr="00FC2A1A">
        <w:rPr>
          <w:rFonts w:cstheme="minorHAnsi"/>
          <w:i/>
          <w:sz w:val="24"/>
          <w:szCs w:val="24"/>
        </w:rPr>
        <w:t xml:space="preserve"> ‘What were you thinking at the time? ‘ </w:t>
      </w:r>
    </w:p>
    <w:p w:rsidR="002050B7" w:rsidRPr="00FC2A1A" w:rsidRDefault="002050B7" w:rsidP="002050B7">
      <w:pPr>
        <w:rPr>
          <w:rFonts w:cstheme="minorHAnsi"/>
          <w:i/>
          <w:sz w:val="24"/>
          <w:szCs w:val="24"/>
        </w:rPr>
      </w:pPr>
      <w:r w:rsidRPr="00FC2A1A">
        <w:rPr>
          <w:rFonts w:cstheme="minorHAnsi"/>
          <w:i/>
          <w:sz w:val="24"/>
          <w:szCs w:val="24"/>
        </w:rPr>
        <w:t xml:space="preserve">‘Who has been affected?’  </w:t>
      </w:r>
    </w:p>
    <w:p w:rsidR="002050B7" w:rsidRPr="00FC2A1A" w:rsidRDefault="002050B7" w:rsidP="002050B7">
      <w:pPr>
        <w:rPr>
          <w:rFonts w:cstheme="minorHAnsi"/>
          <w:i/>
          <w:sz w:val="24"/>
          <w:szCs w:val="24"/>
        </w:rPr>
      </w:pPr>
      <w:r w:rsidRPr="00FC2A1A">
        <w:rPr>
          <w:rFonts w:cstheme="minorHAnsi"/>
          <w:i/>
          <w:sz w:val="24"/>
          <w:szCs w:val="24"/>
        </w:rPr>
        <w:t xml:space="preserve"> ‘How have they been affected?’  </w:t>
      </w:r>
    </w:p>
    <w:p w:rsidR="002050B7" w:rsidRPr="00FC2A1A" w:rsidRDefault="002050B7" w:rsidP="002050B7">
      <w:pPr>
        <w:rPr>
          <w:rFonts w:cstheme="minorHAnsi"/>
          <w:i/>
          <w:sz w:val="24"/>
          <w:szCs w:val="24"/>
        </w:rPr>
      </w:pPr>
      <w:r w:rsidRPr="00FC2A1A">
        <w:rPr>
          <w:rFonts w:cstheme="minorHAnsi"/>
          <w:i/>
          <w:sz w:val="24"/>
          <w:szCs w:val="24"/>
        </w:rPr>
        <w:t xml:space="preserve"> ‘What needs to be done now to make things right?’  </w:t>
      </w:r>
    </w:p>
    <w:p w:rsidR="002050B7" w:rsidRPr="00FC2A1A" w:rsidRDefault="002050B7" w:rsidP="002050B7">
      <w:pPr>
        <w:rPr>
          <w:rFonts w:cstheme="minorHAnsi"/>
          <w:i/>
          <w:sz w:val="24"/>
          <w:szCs w:val="24"/>
        </w:rPr>
      </w:pPr>
      <w:r w:rsidRPr="00FC2A1A">
        <w:rPr>
          <w:rFonts w:cstheme="minorHAnsi"/>
          <w:i/>
          <w:sz w:val="24"/>
          <w:szCs w:val="24"/>
        </w:rPr>
        <w:t xml:space="preserve">‘How can we do things differently in the future?’  </w:t>
      </w:r>
    </w:p>
    <w:p w:rsidR="002050B7" w:rsidRPr="00981ECC" w:rsidRDefault="002050B7" w:rsidP="002050B7">
      <w:pPr>
        <w:rPr>
          <w:rFonts w:cstheme="minorHAnsi"/>
          <w:sz w:val="24"/>
          <w:szCs w:val="24"/>
        </w:rPr>
      </w:pPr>
      <w:r w:rsidRPr="00981ECC">
        <w:rPr>
          <w:rFonts w:cstheme="minorHAnsi"/>
          <w:sz w:val="24"/>
          <w:szCs w:val="24"/>
        </w:rPr>
        <w:t xml:space="preserve"> Don’t always expect an apology. </w:t>
      </w:r>
    </w:p>
    <w:p w:rsidR="002050B7" w:rsidRDefault="002050B7" w:rsidP="002050B7">
      <w:pPr>
        <w:rPr>
          <w:rFonts w:cstheme="minorHAnsi"/>
          <w:sz w:val="24"/>
          <w:szCs w:val="24"/>
        </w:rPr>
      </w:pPr>
      <w:r w:rsidRPr="00981ECC">
        <w:rPr>
          <w:rFonts w:cstheme="minorHAnsi"/>
          <w:sz w:val="24"/>
          <w:szCs w:val="24"/>
        </w:rPr>
        <w:t xml:space="preserve"> Our intention is modify behaviour not receive an apology.</w:t>
      </w:r>
    </w:p>
    <w:p w:rsidR="00432A3E" w:rsidRDefault="00432A3E" w:rsidP="002050B7">
      <w:pPr>
        <w:rPr>
          <w:rFonts w:cstheme="minorHAnsi"/>
          <w:sz w:val="24"/>
          <w:szCs w:val="24"/>
        </w:rPr>
      </w:pPr>
    </w:p>
    <w:p w:rsidR="00011BA8" w:rsidRDefault="00011BA8" w:rsidP="002050B7">
      <w:pPr>
        <w:rPr>
          <w:rFonts w:cstheme="minorHAnsi"/>
          <w:b/>
          <w:sz w:val="24"/>
          <w:szCs w:val="24"/>
        </w:rPr>
      </w:pPr>
    </w:p>
    <w:p w:rsidR="00011BA8" w:rsidRDefault="00011BA8" w:rsidP="002050B7">
      <w:pPr>
        <w:rPr>
          <w:rFonts w:cstheme="minorHAnsi"/>
          <w:b/>
          <w:sz w:val="24"/>
          <w:szCs w:val="24"/>
        </w:rPr>
      </w:pPr>
    </w:p>
    <w:p w:rsidR="00011BA8" w:rsidRDefault="00011BA8" w:rsidP="002050B7">
      <w:pPr>
        <w:rPr>
          <w:rFonts w:cstheme="minorHAnsi"/>
          <w:b/>
          <w:sz w:val="24"/>
          <w:szCs w:val="24"/>
        </w:rPr>
      </w:pPr>
    </w:p>
    <w:p w:rsidR="00D86DF4" w:rsidRDefault="00D86DF4" w:rsidP="002050B7">
      <w:pPr>
        <w:rPr>
          <w:rFonts w:cstheme="minorHAnsi"/>
          <w:b/>
          <w:sz w:val="24"/>
          <w:szCs w:val="24"/>
        </w:rPr>
        <w:sectPr w:rsidR="00D86DF4">
          <w:footerReference w:type="default" r:id="rId13"/>
          <w:pgSz w:w="11906" w:h="16838"/>
          <w:pgMar w:top="1440" w:right="1440" w:bottom="1440" w:left="1440" w:header="708" w:footer="708" w:gutter="0"/>
          <w:cols w:space="708"/>
          <w:docGrid w:linePitch="360"/>
        </w:sectPr>
      </w:pPr>
    </w:p>
    <w:p w:rsidR="00F27542" w:rsidRPr="00432A3E" w:rsidRDefault="00F27542" w:rsidP="00F27542">
      <w:pPr>
        <w:rPr>
          <w:rFonts w:cstheme="minorHAnsi"/>
          <w:b/>
          <w:sz w:val="24"/>
          <w:szCs w:val="24"/>
        </w:rPr>
      </w:pPr>
      <w:r>
        <w:rPr>
          <w:rFonts w:cstheme="minorHAnsi"/>
          <w:b/>
          <w:sz w:val="24"/>
          <w:szCs w:val="24"/>
        </w:rPr>
        <w:lastRenderedPageBreak/>
        <w:t>Appendix 3</w:t>
      </w:r>
      <w:r w:rsidRPr="00432A3E">
        <w:rPr>
          <w:rFonts w:cstheme="minorHAnsi"/>
          <w:b/>
          <w:sz w:val="24"/>
          <w:szCs w:val="24"/>
        </w:rPr>
        <w:t xml:space="preserve">: Example of Inclusion Plan </w:t>
      </w:r>
      <w:r>
        <w:rPr>
          <w:rFonts w:cstheme="minorHAnsi"/>
          <w:b/>
          <w:sz w:val="24"/>
          <w:szCs w:val="24"/>
        </w:rPr>
        <w:t>and Blank template</w:t>
      </w:r>
    </w:p>
    <w:p w:rsidR="00F27542" w:rsidRDefault="00F27542" w:rsidP="00F27542">
      <w:pPr>
        <w:pStyle w:val="Header"/>
      </w:pPr>
      <w:r>
        <w:t xml:space="preserve">Pupil name: </w:t>
      </w:r>
      <w:r>
        <w:tab/>
        <w:t>Inclusion Plan (example)</w:t>
      </w:r>
    </w:p>
    <w:p w:rsidR="00D86DF4" w:rsidRDefault="00D86DF4" w:rsidP="000B594F"/>
    <w:tbl>
      <w:tblPr>
        <w:tblStyle w:val="TableGrid"/>
        <w:tblW w:w="0" w:type="auto"/>
        <w:tblLook w:val="04A0" w:firstRow="1" w:lastRow="0" w:firstColumn="1" w:lastColumn="0" w:noHBand="0" w:noVBand="1"/>
      </w:tblPr>
      <w:tblGrid>
        <w:gridCol w:w="722"/>
        <w:gridCol w:w="4406"/>
        <w:gridCol w:w="4414"/>
        <w:gridCol w:w="4406"/>
      </w:tblGrid>
      <w:tr w:rsidR="00D86DF4" w:rsidTr="000E6CA7">
        <w:trPr>
          <w:trHeight w:val="232"/>
        </w:trPr>
        <w:tc>
          <w:tcPr>
            <w:tcW w:w="771" w:type="dxa"/>
          </w:tcPr>
          <w:p w:rsidR="00D86DF4" w:rsidRPr="003155C4" w:rsidRDefault="00D86DF4" w:rsidP="000E6CA7"/>
        </w:tc>
        <w:tc>
          <w:tcPr>
            <w:tcW w:w="4840" w:type="dxa"/>
            <w:shd w:val="clear" w:color="auto" w:fill="D9E2F3" w:themeFill="accent5" w:themeFillTint="33"/>
          </w:tcPr>
          <w:p w:rsidR="00D86DF4" w:rsidRPr="003155C4" w:rsidRDefault="00D86DF4" w:rsidP="000E6CA7">
            <w:pPr>
              <w:tabs>
                <w:tab w:val="left" w:pos="901"/>
              </w:tabs>
              <w:jc w:val="center"/>
              <w:rPr>
                <w:b/>
              </w:rPr>
            </w:pPr>
            <w:r w:rsidRPr="003155C4">
              <w:rPr>
                <w:b/>
              </w:rPr>
              <w:t>The pupil will…</w:t>
            </w:r>
          </w:p>
        </w:tc>
        <w:tc>
          <w:tcPr>
            <w:tcW w:w="4841" w:type="dxa"/>
            <w:shd w:val="clear" w:color="auto" w:fill="BDD6EE" w:themeFill="accent1" w:themeFillTint="66"/>
          </w:tcPr>
          <w:p w:rsidR="00D86DF4" w:rsidRPr="003155C4" w:rsidRDefault="00D86DF4" w:rsidP="000E6CA7">
            <w:pPr>
              <w:jc w:val="center"/>
              <w:rPr>
                <w:b/>
              </w:rPr>
            </w:pPr>
            <w:r w:rsidRPr="003155C4">
              <w:rPr>
                <w:b/>
              </w:rPr>
              <w:t>The school will…</w:t>
            </w:r>
          </w:p>
        </w:tc>
        <w:tc>
          <w:tcPr>
            <w:tcW w:w="4841" w:type="dxa"/>
            <w:shd w:val="clear" w:color="auto" w:fill="8EAADB" w:themeFill="accent5" w:themeFillTint="99"/>
          </w:tcPr>
          <w:p w:rsidR="00D86DF4" w:rsidRPr="003155C4" w:rsidRDefault="00D86DF4" w:rsidP="000E6CA7">
            <w:pPr>
              <w:jc w:val="center"/>
              <w:rPr>
                <w:b/>
              </w:rPr>
            </w:pPr>
            <w:r w:rsidRPr="003155C4">
              <w:rPr>
                <w:b/>
              </w:rPr>
              <w:t>Child’s parent/carer will…</w:t>
            </w:r>
          </w:p>
        </w:tc>
      </w:tr>
      <w:tr w:rsidR="00D86DF4" w:rsidTr="000E6CA7">
        <w:trPr>
          <w:trHeight w:val="712"/>
        </w:trPr>
        <w:tc>
          <w:tcPr>
            <w:tcW w:w="771" w:type="dxa"/>
            <w:vAlign w:val="center"/>
          </w:tcPr>
          <w:p w:rsidR="00D86DF4" w:rsidRPr="003155C4" w:rsidRDefault="00D86DF4" w:rsidP="000E6CA7">
            <w:pPr>
              <w:jc w:val="center"/>
              <w:rPr>
                <w:b/>
              </w:rPr>
            </w:pPr>
            <w:r w:rsidRPr="003155C4">
              <w:rPr>
                <w:b/>
              </w:rPr>
              <w:t>1.</w:t>
            </w:r>
          </w:p>
        </w:tc>
        <w:tc>
          <w:tcPr>
            <w:tcW w:w="4840" w:type="dxa"/>
            <w:shd w:val="clear" w:color="auto" w:fill="D9E2F3" w:themeFill="accent5" w:themeFillTint="33"/>
          </w:tcPr>
          <w:p w:rsidR="00D86DF4" w:rsidRPr="003155C4" w:rsidRDefault="00D86DF4" w:rsidP="000E6CA7">
            <w:pPr>
              <w:tabs>
                <w:tab w:val="left" w:pos="901"/>
              </w:tabs>
            </w:pPr>
            <w:r w:rsidRPr="003155C4">
              <w:t>Meet with ELSA staff when getting off the bus. Come into class when ‘class ready’.</w:t>
            </w:r>
          </w:p>
          <w:p w:rsidR="00D86DF4" w:rsidRPr="003155C4" w:rsidRDefault="00D86DF4" w:rsidP="000E6CA7">
            <w:pPr>
              <w:tabs>
                <w:tab w:val="left" w:pos="901"/>
              </w:tabs>
            </w:pPr>
            <w:r w:rsidRPr="003155C4">
              <w:t>Take medication.</w:t>
            </w:r>
          </w:p>
        </w:tc>
        <w:tc>
          <w:tcPr>
            <w:tcW w:w="4841" w:type="dxa"/>
            <w:shd w:val="clear" w:color="auto" w:fill="BDD6EE" w:themeFill="accent1" w:themeFillTint="66"/>
          </w:tcPr>
          <w:p w:rsidR="00D86DF4" w:rsidRPr="003155C4" w:rsidRDefault="00D86DF4" w:rsidP="000E6CA7">
            <w:r w:rsidRPr="003155C4">
              <w:t xml:space="preserve">Provide a member of staff to ensure </w:t>
            </w:r>
            <w:r>
              <w:t xml:space="preserve">XXX </w:t>
            </w:r>
            <w:r w:rsidRPr="003155C4">
              <w:t>is ‘class ready’.</w:t>
            </w:r>
          </w:p>
        </w:tc>
        <w:tc>
          <w:tcPr>
            <w:tcW w:w="4841" w:type="dxa"/>
            <w:shd w:val="clear" w:color="auto" w:fill="8EAADB" w:themeFill="accent5" w:themeFillTint="99"/>
          </w:tcPr>
          <w:p w:rsidR="00D86DF4" w:rsidRPr="003155C4" w:rsidRDefault="00D86DF4" w:rsidP="000E6CA7">
            <w:r w:rsidRPr="003155C4">
              <w:t xml:space="preserve">Remind </w:t>
            </w:r>
            <w:r>
              <w:t xml:space="preserve">XXX </w:t>
            </w:r>
            <w:r w:rsidRPr="003155C4">
              <w:t>what being ‘school ready’ looks like daily.</w:t>
            </w:r>
          </w:p>
          <w:p w:rsidR="00D86DF4" w:rsidRPr="003155C4" w:rsidRDefault="00D86DF4" w:rsidP="000E6CA7"/>
        </w:tc>
      </w:tr>
      <w:tr w:rsidR="00D86DF4" w:rsidTr="000E6CA7">
        <w:trPr>
          <w:trHeight w:val="478"/>
        </w:trPr>
        <w:tc>
          <w:tcPr>
            <w:tcW w:w="771" w:type="dxa"/>
            <w:vAlign w:val="center"/>
          </w:tcPr>
          <w:p w:rsidR="00D86DF4" w:rsidRPr="003155C4" w:rsidRDefault="00D86DF4" w:rsidP="000E6CA7">
            <w:pPr>
              <w:jc w:val="center"/>
              <w:rPr>
                <w:b/>
              </w:rPr>
            </w:pPr>
            <w:r w:rsidRPr="003155C4">
              <w:rPr>
                <w:b/>
              </w:rPr>
              <w:t>2.</w:t>
            </w:r>
          </w:p>
        </w:tc>
        <w:tc>
          <w:tcPr>
            <w:tcW w:w="4840" w:type="dxa"/>
            <w:shd w:val="clear" w:color="auto" w:fill="D9E2F3" w:themeFill="accent5" w:themeFillTint="33"/>
          </w:tcPr>
          <w:p w:rsidR="00D86DF4" w:rsidRPr="003155C4" w:rsidRDefault="00D86DF4" w:rsidP="000E6CA7">
            <w:pPr>
              <w:tabs>
                <w:tab w:val="left" w:pos="901"/>
              </w:tabs>
            </w:pPr>
            <w:r w:rsidRPr="003155C4">
              <w:t>Choose appropriate concentrators from school selection.</w:t>
            </w:r>
          </w:p>
        </w:tc>
        <w:tc>
          <w:tcPr>
            <w:tcW w:w="4841" w:type="dxa"/>
            <w:shd w:val="clear" w:color="auto" w:fill="BDD6EE" w:themeFill="accent1" w:themeFillTint="66"/>
          </w:tcPr>
          <w:p w:rsidR="00D86DF4" w:rsidRPr="003155C4" w:rsidRDefault="00D86DF4" w:rsidP="000E6CA7">
            <w:r w:rsidRPr="003155C4">
              <w:t>Provide appropriate concentrators.</w:t>
            </w:r>
          </w:p>
        </w:tc>
        <w:tc>
          <w:tcPr>
            <w:tcW w:w="4841" w:type="dxa"/>
            <w:shd w:val="clear" w:color="auto" w:fill="8EAADB" w:themeFill="accent5" w:themeFillTint="99"/>
          </w:tcPr>
          <w:p w:rsidR="00D86DF4" w:rsidRPr="003155C4" w:rsidRDefault="00D86DF4" w:rsidP="000E6CA7">
            <w:r w:rsidRPr="003155C4">
              <w:t xml:space="preserve">Check bag before getting on the bus for unnecessary toys/books etc. </w:t>
            </w:r>
          </w:p>
        </w:tc>
      </w:tr>
      <w:tr w:rsidR="00D86DF4" w:rsidTr="000E6CA7">
        <w:trPr>
          <w:trHeight w:val="958"/>
        </w:trPr>
        <w:tc>
          <w:tcPr>
            <w:tcW w:w="771" w:type="dxa"/>
            <w:vAlign w:val="center"/>
          </w:tcPr>
          <w:p w:rsidR="00D86DF4" w:rsidRPr="003155C4" w:rsidRDefault="00D86DF4" w:rsidP="000E6CA7">
            <w:pPr>
              <w:jc w:val="center"/>
              <w:rPr>
                <w:b/>
              </w:rPr>
            </w:pPr>
            <w:r w:rsidRPr="003155C4">
              <w:rPr>
                <w:b/>
              </w:rPr>
              <w:t>3.</w:t>
            </w:r>
          </w:p>
        </w:tc>
        <w:tc>
          <w:tcPr>
            <w:tcW w:w="4840" w:type="dxa"/>
            <w:shd w:val="clear" w:color="auto" w:fill="D9E2F3" w:themeFill="accent5" w:themeFillTint="33"/>
          </w:tcPr>
          <w:p w:rsidR="00D86DF4" w:rsidRPr="003155C4" w:rsidRDefault="00D86DF4" w:rsidP="000E6CA7">
            <w:pPr>
              <w:tabs>
                <w:tab w:val="left" w:pos="901"/>
              </w:tabs>
            </w:pPr>
            <w:r w:rsidRPr="003155C4">
              <w:t xml:space="preserve">On visit days be ‘class ready’ before being allowed to participate. </w:t>
            </w:r>
          </w:p>
        </w:tc>
        <w:tc>
          <w:tcPr>
            <w:tcW w:w="4841" w:type="dxa"/>
            <w:shd w:val="clear" w:color="auto" w:fill="BDD6EE" w:themeFill="accent1" w:themeFillTint="66"/>
          </w:tcPr>
          <w:p w:rsidR="00D86DF4" w:rsidRPr="003155C4" w:rsidRDefault="00D86DF4" w:rsidP="000E6CA7">
            <w:r w:rsidRPr="003155C4">
              <w:t xml:space="preserve">Judge whether </w:t>
            </w:r>
            <w:r>
              <w:t xml:space="preserve">XXX </w:t>
            </w:r>
            <w:r w:rsidRPr="003155C4">
              <w:t>is ‘class ready’ and able to participate in activities safely.</w:t>
            </w:r>
          </w:p>
        </w:tc>
        <w:tc>
          <w:tcPr>
            <w:tcW w:w="4841" w:type="dxa"/>
            <w:shd w:val="clear" w:color="auto" w:fill="8EAADB" w:themeFill="accent5" w:themeFillTint="99"/>
          </w:tcPr>
          <w:p w:rsidR="00D86DF4" w:rsidRPr="003155C4" w:rsidRDefault="00D86DF4" w:rsidP="000E6CA7">
            <w:r w:rsidRPr="003155C4">
              <w:t xml:space="preserve">Check </w:t>
            </w:r>
            <w:r>
              <w:t xml:space="preserve">XXX </w:t>
            </w:r>
            <w:r w:rsidRPr="003155C4">
              <w:t xml:space="preserve">has everything required for school – nothing extra. </w:t>
            </w:r>
            <w:r>
              <w:t xml:space="preserve">XXX </w:t>
            </w:r>
            <w:r w:rsidRPr="003155C4">
              <w:t>can bring small item for the bus journey if needed but must be handed to an adult at school.</w:t>
            </w:r>
          </w:p>
        </w:tc>
      </w:tr>
      <w:tr w:rsidR="00D86DF4" w:rsidTr="000E6CA7">
        <w:trPr>
          <w:trHeight w:val="945"/>
        </w:trPr>
        <w:tc>
          <w:tcPr>
            <w:tcW w:w="771" w:type="dxa"/>
            <w:vAlign w:val="center"/>
          </w:tcPr>
          <w:p w:rsidR="00D86DF4" w:rsidRPr="003155C4" w:rsidRDefault="00D86DF4" w:rsidP="000E6CA7">
            <w:pPr>
              <w:jc w:val="center"/>
              <w:rPr>
                <w:b/>
              </w:rPr>
            </w:pPr>
            <w:r w:rsidRPr="003155C4">
              <w:rPr>
                <w:b/>
              </w:rPr>
              <w:t>4.</w:t>
            </w:r>
          </w:p>
        </w:tc>
        <w:tc>
          <w:tcPr>
            <w:tcW w:w="4840" w:type="dxa"/>
            <w:shd w:val="clear" w:color="auto" w:fill="D9E2F3" w:themeFill="accent5" w:themeFillTint="33"/>
          </w:tcPr>
          <w:p w:rsidR="00D86DF4" w:rsidRPr="003155C4" w:rsidRDefault="00D86DF4" w:rsidP="000E6CA7">
            <w:pPr>
              <w:tabs>
                <w:tab w:val="left" w:pos="901"/>
              </w:tabs>
            </w:pPr>
            <w:r w:rsidRPr="003155C4">
              <w:t xml:space="preserve">When in class </w:t>
            </w:r>
            <w:r>
              <w:t xml:space="preserve">XXX </w:t>
            </w:r>
            <w:r w:rsidRPr="003155C4">
              <w:t xml:space="preserve">will follow class routines. Use break system respectfully. Talk to </w:t>
            </w:r>
            <w:r>
              <w:t xml:space="preserve">adult </w:t>
            </w:r>
            <w:r w:rsidRPr="003155C4">
              <w:t>when needed.</w:t>
            </w:r>
          </w:p>
        </w:tc>
        <w:tc>
          <w:tcPr>
            <w:tcW w:w="4841" w:type="dxa"/>
            <w:shd w:val="clear" w:color="auto" w:fill="BDD6EE" w:themeFill="accent1" w:themeFillTint="66"/>
          </w:tcPr>
          <w:p w:rsidR="00D86DF4" w:rsidRPr="003155C4" w:rsidRDefault="00D86DF4" w:rsidP="000E6CA7">
            <w:r w:rsidRPr="003155C4">
              <w:t xml:space="preserve">Make reasonable adjustments and suggest strategies to promote inclusion in class. </w:t>
            </w:r>
          </w:p>
          <w:p w:rsidR="00D86DF4" w:rsidRPr="003155C4" w:rsidRDefault="00D86DF4" w:rsidP="000E6CA7">
            <w:r w:rsidRPr="003155C4">
              <w:t>School expectations are adjusted and realistic.</w:t>
            </w:r>
          </w:p>
        </w:tc>
        <w:tc>
          <w:tcPr>
            <w:tcW w:w="4841" w:type="dxa"/>
            <w:shd w:val="clear" w:color="auto" w:fill="8EAADB" w:themeFill="accent5" w:themeFillTint="99"/>
          </w:tcPr>
          <w:p w:rsidR="00D86DF4" w:rsidRPr="003155C4" w:rsidRDefault="00D86DF4" w:rsidP="000E6CA7">
            <w:r w:rsidRPr="003155C4">
              <w:t>Support school fully in implementing this plan.</w:t>
            </w:r>
          </w:p>
        </w:tc>
      </w:tr>
    </w:tbl>
    <w:p w:rsidR="00F27542" w:rsidRDefault="00F27542" w:rsidP="00D86DF4"/>
    <w:p w:rsidR="00F27542" w:rsidRDefault="00F27542" w:rsidP="00D86DF4"/>
    <w:p w:rsidR="00F27542" w:rsidRDefault="00F27542" w:rsidP="00D86DF4"/>
    <w:tbl>
      <w:tblPr>
        <w:tblStyle w:val="TableGrid"/>
        <w:tblW w:w="15252" w:type="dxa"/>
        <w:jc w:val="center"/>
        <w:tblLook w:val="04A0" w:firstRow="1" w:lastRow="0" w:firstColumn="1" w:lastColumn="0" w:noHBand="0" w:noVBand="1"/>
      </w:tblPr>
      <w:tblGrid>
        <w:gridCol w:w="3045"/>
        <w:gridCol w:w="7624"/>
        <w:gridCol w:w="4583"/>
      </w:tblGrid>
      <w:tr w:rsidR="00D86DF4" w:rsidTr="000E6CA7">
        <w:trPr>
          <w:trHeight w:val="250"/>
          <w:jc w:val="center"/>
        </w:trPr>
        <w:tc>
          <w:tcPr>
            <w:tcW w:w="3036" w:type="dxa"/>
            <w:shd w:val="clear" w:color="auto" w:fill="92D050"/>
          </w:tcPr>
          <w:p w:rsidR="00D86DF4" w:rsidRPr="003155C4" w:rsidRDefault="00D86DF4" w:rsidP="000E6CA7">
            <w:pPr>
              <w:rPr>
                <w:b/>
              </w:rPr>
            </w:pPr>
            <w:r w:rsidRPr="003155C4">
              <w:rPr>
                <w:b/>
              </w:rPr>
              <w:t>What is ‘class ready’?</w:t>
            </w:r>
          </w:p>
        </w:tc>
        <w:tc>
          <w:tcPr>
            <w:tcW w:w="7601" w:type="dxa"/>
            <w:shd w:val="clear" w:color="auto" w:fill="FF0000"/>
          </w:tcPr>
          <w:p w:rsidR="00D86DF4" w:rsidRPr="003155C4" w:rsidRDefault="00D86DF4" w:rsidP="000E6CA7">
            <w:pPr>
              <w:rPr>
                <w:b/>
              </w:rPr>
            </w:pPr>
            <w:r w:rsidRPr="003155C4">
              <w:rPr>
                <w:b/>
              </w:rPr>
              <w:t>What happens if I’m not ‘class ready’?</w:t>
            </w:r>
          </w:p>
        </w:tc>
        <w:tc>
          <w:tcPr>
            <w:tcW w:w="4569" w:type="dxa"/>
            <w:vMerge w:val="restart"/>
            <w:shd w:val="clear" w:color="auto" w:fill="FFE599" w:themeFill="accent4" w:themeFillTint="66"/>
            <w:vAlign w:val="center"/>
          </w:tcPr>
          <w:p w:rsidR="00D86DF4" w:rsidRPr="003155C4" w:rsidRDefault="00D86DF4" w:rsidP="000E6CA7">
            <w:pPr>
              <w:jc w:val="center"/>
            </w:pPr>
            <w:r w:rsidRPr="003155C4">
              <w:t>Persistent displays of undesirable or inappropriate behaviour will result in loss of privileges this will include trips, residential and other activities.</w:t>
            </w:r>
          </w:p>
          <w:p w:rsidR="00D86DF4" w:rsidRPr="003155C4" w:rsidRDefault="00D86DF4" w:rsidP="000E6CA7">
            <w:pPr>
              <w:jc w:val="center"/>
              <w:rPr>
                <w:b/>
              </w:rPr>
            </w:pPr>
            <w:r w:rsidRPr="003155C4">
              <w:t>This is to ensure child’s own safety.</w:t>
            </w:r>
          </w:p>
        </w:tc>
      </w:tr>
      <w:tr w:rsidR="00D86DF4" w:rsidTr="000E6CA7">
        <w:trPr>
          <w:trHeight w:val="2291"/>
          <w:jc w:val="center"/>
        </w:trPr>
        <w:tc>
          <w:tcPr>
            <w:tcW w:w="3036" w:type="dxa"/>
            <w:shd w:val="clear" w:color="auto" w:fill="92D050"/>
            <w:vAlign w:val="center"/>
          </w:tcPr>
          <w:p w:rsidR="00D86DF4" w:rsidRPr="003155C4" w:rsidRDefault="00D86DF4" w:rsidP="00D86DF4">
            <w:pPr>
              <w:pStyle w:val="ListParagraph"/>
              <w:numPr>
                <w:ilvl w:val="0"/>
                <w:numId w:val="31"/>
              </w:numPr>
              <w:ind w:left="360"/>
            </w:pPr>
            <w:r w:rsidRPr="003155C4">
              <w:t>I am calm</w:t>
            </w:r>
          </w:p>
          <w:p w:rsidR="00D86DF4" w:rsidRPr="003155C4" w:rsidRDefault="00D86DF4" w:rsidP="00D86DF4">
            <w:pPr>
              <w:pStyle w:val="ListParagraph"/>
              <w:numPr>
                <w:ilvl w:val="0"/>
                <w:numId w:val="31"/>
              </w:numPr>
              <w:ind w:left="360"/>
            </w:pPr>
            <w:r w:rsidRPr="003155C4">
              <w:t>I am able to follow instructions ready to complete morning work</w:t>
            </w:r>
          </w:p>
          <w:p w:rsidR="00D86DF4" w:rsidRPr="003155C4" w:rsidRDefault="00D86DF4" w:rsidP="00D86DF4">
            <w:pPr>
              <w:pStyle w:val="ListParagraph"/>
              <w:numPr>
                <w:ilvl w:val="0"/>
                <w:numId w:val="31"/>
              </w:numPr>
              <w:ind w:left="360"/>
            </w:pPr>
            <w:r w:rsidRPr="003155C4">
              <w:t>Anything unnecessary b</w:t>
            </w:r>
            <w:r>
              <w:t>r</w:t>
            </w:r>
            <w:r w:rsidRPr="003155C4">
              <w:t xml:space="preserve">ought from home is left with the adult for collection at </w:t>
            </w:r>
            <w:r>
              <w:t xml:space="preserve">day’s end </w:t>
            </w:r>
          </w:p>
        </w:tc>
        <w:tc>
          <w:tcPr>
            <w:tcW w:w="7601" w:type="dxa"/>
            <w:shd w:val="clear" w:color="auto" w:fill="FF0000"/>
            <w:vAlign w:val="center"/>
          </w:tcPr>
          <w:p w:rsidR="00D86DF4" w:rsidRPr="003155C4" w:rsidRDefault="00D86DF4" w:rsidP="00D86DF4">
            <w:pPr>
              <w:pStyle w:val="ListParagraph"/>
              <w:numPr>
                <w:ilvl w:val="0"/>
                <w:numId w:val="31"/>
              </w:numPr>
              <w:ind w:left="360"/>
            </w:pPr>
            <w:r w:rsidRPr="003155C4">
              <w:t>I will not be allowed in class</w:t>
            </w:r>
          </w:p>
          <w:p w:rsidR="00D86DF4" w:rsidRPr="003155C4" w:rsidRDefault="00D86DF4" w:rsidP="00D86DF4">
            <w:pPr>
              <w:pStyle w:val="ListParagraph"/>
              <w:numPr>
                <w:ilvl w:val="0"/>
                <w:numId w:val="31"/>
              </w:numPr>
              <w:ind w:left="360"/>
            </w:pPr>
            <w:r w:rsidRPr="003155C4">
              <w:t>My work will be delivered to another room in school to be completed under supervision.</w:t>
            </w:r>
          </w:p>
          <w:p w:rsidR="00D86DF4" w:rsidRPr="003155C4" w:rsidRDefault="00D86DF4" w:rsidP="00D86DF4">
            <w:pPr>
              <w:pStyle w:val="ListParagraph"/>
              <w:numPr>
                <w:ilvl w:val="0"/>
                <w:numId w:val="31"/>
              </w:numPr>
              <w:ind w:left="360"/>
            </w:pPr>
            <w:r w:rsidRPr="003155C4">
              <w:t>Once calm, I can go back to class.</w:t>
            </w:r>
          </w:p>
          <w:p w:rsidR="00D86DF4" w:rsidRPr="003155C4" w:rsidRDefault="00D86DF4" w:rsidP="00D86DF4">
            <w:pPr>
              <w:pStyle w:val="ListParagraph"/>
              <w:numPr>
                <w:ilvl w:val="0"/>
                <w:numId w:val="31"/>
              </w:numPr>
              <w:ind w:left="360"/>
            </w:pPr>
            <w:r w:rsidRPr="003155C4">
              <w:t>If the class is going on an out of school visit the adult will judge whether I am ‘class ready’. If not I will not be allowed to attend for my own safety.</w:t>
            </w:r>
          </w:p>
          <w:p w:rsidR="00D86DF4" w:rsidRPr="003155C4" w:rsidRDefault="00D86DF4" w:rsidP="00D86DF4">
            <w:pPr>
              <w:pStyle w:val="ListParagraph"/>
              <w:numPr>
                <w:ilvl w:val="0"/>
                <w:numId w:val="31"/>
              </w:numPr>
              <w:ind w:left="360"/>
            </w:pPr>
            <w:r w:rsidRPr="003155C4">
              <w:t xml:space="preserve">By 9:30am </w:t>
            </w:r>
            <w:r>
              <w:t xml:space="preserve">HT </w:t>
            </w:r>
            <w:r w:rsidRPr="003155C4">
              <w:t>will be informed to monitor and make further decisions.</w:t>
            </w:r>
          </w:p>
        </w:tc>
        <w:tc>
          <w:tcPr>
            <w:tcW w:w="4569" w:type="dxa"/>
            <w:vMerge/>
            <w:shd w:val="clear" w:color="auto" w:fill="FFE599" w:themeFill="accent4" w:themeFillTint="66"/>
          </w:tcPr>
          <w:p w:rsidR="00D86DF4" w:rsidRPr="003155C4" w:rsidRDefault="00D86DF4" w:rsidP="00D86DF4">
            <w:pPr>
              <w:pStyle w:val="ListParagraph"/>
              <w:numPr>
                <w:ilvl w:val="0"/>
                <w:numId w:val="31"/>
              </w:numPr>
              <w:ind w:left="360"/>
            </w:pPr>
          </w:p>
        </w:tc>
      </w:tr>
    </w:tbl>
    <w:tbl>
      <w:tblPr>
        <w:tblStyle w:val="TableGrid"/>
        <w:tblpPr w:leftFromText="180" w:rightFromText="180" w:vertAnchor="text" w:horzAnchor="margin" w:tblpY="207"/>
        <w:tblW w:w="14592" w:type="dxa"/>
        <w:tblLook w:val="04A0" w:firstRow="1" w:lastRow="0" w:firstColumn="1" w:lastColumn="0" w:noHBand="0" w:noVBand="1"/>
      </w:tblPr>
      <w:tblGrid>
        <w:gridCol w:w="7296"/>
        <w:gridCol w:w="7296"/>
      </w:tblGrid>
      <w:tr w:rsidR="00D86DF4" w:rsidTr="00D86DF4">
        <w:trPr>
          <w:trHeight w:val="234"/>
        </w:trPr>
        <w:tc>
          <w:tcPr>
            <w:tcW w:w="7296" w:type="dxa"/>
          </w:tcPr>
          <w:p w:rsidR="00D86DF4" w:rsidRDefault="00D86DF4" w:rsidP="000E6CA7">
            <w:r>
              <w:lastRenderedPageBreak/>
              <w:t xml:space="preserve">Unacceptable Behaviours </w:t>
            </w:r>
          </w:p>
        </w:tc>
        <w:tc>
          <w:tcPr>
            <w:tcW w:w="7296" w:type="dxa"/>
          </w:tcPr>
          <w:p w:rsidR="00D86DF4" w:rsidRDefault="00D86DF4" w:rsidP="000E6CA7">
            <w:r>
              <w:t>Consequences</w:t>
            </w:r>
          </w:p>
        </w:tc>
      </w:tr>
      <w:tr w:rsidR="00D86DF4" w:rsidTr="00D86DF4">
        <w:trPr>
          <w:trHeight w:val="1439"/>
        </w:trPr>
        <w:tc>
          <w:tcPr>
            <w:tcW w:w="7296" w:type="dxa"/>
          </w:tcPr>
          <w:p w:rsidR="00D86DF4" w:rsidRDefault="00D86DF4" w:rsidP="00D86DF4">
            <w:pPr>
              <w:pStyle w:val="ListParagraph"/>
              <w:numPr>
                <w:ilvl w:val="0"/>
                <w:numId w:val="32"/>
              </w:numPr>
            </w:pPr>
            <w:r>
              <w:t>Hurting others</w:t>
            </w:r>
          </w:p>
          <w:p w:rsidR="00D86DF4" w:rsidRDefault="00D86DF4" w:rsidP="00D86DF4">
            <w:pPr>
              <w:pStyle w:val="ListParagraph"/>
              <w:numPr>
                <w:ilvl w:val="0"/>
                <w:numId w:val="32"/>
              </w:numPr>
            </w:pPr>
            <w:r>
              <w:t>Use of foul language or gestures</w:t>
            </w:r>
          </w:p>
          <w:p w:rsidR="00D86DF4" w:rsidRDefault="00D86DF4" w:rsidP="00D86DF4">
            <w:pPr>
              <w:pStyle w:val="ListParagraph"/>
              <w:numPr>
                <w:ilvl w:val="0"/>
                <w:numId w:val="32"/>
              </w:numPr>
            </w:pPr>
            <w:r>
              <w:t>Disruptive behaviour e.g. interrupting the learning of others, calling out, moving around the classroom</w:t>
            </w:r>
          </w:p>
          <w:p w:rsidR="00D86DF4" w:rsidRDefault="00D86DF4" w:rsidP="00D86DF4">
            <w:pPr>
              <w:pStyle w:val="ListParagraph"/>
              <w:numPr>
                <w:ilvl w:val="0"/>
                <w:numId w:val="32"/>
              </w:numPr>
            </w:pPr>
            <w:r>
              <w:t>Non-compliance e.g. not doing as an adult asks</w:t>
            </w:r>
          </w:p>
          <w:p w:rsidR="00D86DF4" w:rsidRDefault="00D86DF4" w:rsidP="00D86DF4">
            <w:pPr>
              <w:pStyle w:val="ListParagraph"/>
              <w:numPr>
                <w:ilvl w:val="0"/>
                <w:numId w:val="32"/>
              </w:numPr>
            </w:pPr>
            <w:r>
              <w:t>Risky or dangerous behaviour</w:t>
            </w:r>
          </w:p>
        </w:tc>
        <w:tc>
          <w:tcPr>
            <w:tcW w:w="7296" w:type="dxa"/>
          </w:tcPr>
          <w:p w:rsidR="00D86DF4" w:rsidRDefault="00D86DF4" w:rsidP="00D86DF4">
            <w:pPr>
              <w:pStyle w:val="ListParagraph"/>
              <w:numPr>
                <w:ilvl w:val="0"/>
                <w:numId w:val="32"/>
              </w:numPr>
            </w:pPr>
            <w:r>
              <w:t>Not allowed to participate in class based learning. Work will be provided in a separate room.</w:t>
            </w:r>
          </w:p>
          <w:p w:rsidR="00D86DF4" w:rsidRDefault="00D86DF4" w:rsidP="00D86DF4">
            <w:pPr>
              <w:pStyle w:val="ListParagraph"/>
              <w:numPr>
                <w:ilvl w:val="0"/>
                <w:numId w:val="32"/>
              </w:numPr>
            </w:pPr>
            <w:r>
              <w:t>Judged whether ‘school ready’ (able to be in school).</w:t>
            </w:r>
          </w:p>
          <w:p w:rsidR="00D86DF4" w:rsidRDefault="00D86DF4" w:rsidP="00D86DF4">
            <w:pPr>
              <w:pStyle w:val="ListParagraph"/>
              <w:numPr>
                <w:ilvl w:val="0"/>
                <w:numId w:val="32"/>
              </w:numPr>
            </w:pPr>
            <w:r>
              <w:t xml:space="preserve">Exclusion by Head Teacher </w:t>
            </w:r>
          </w:p>
        </w:tc>
      </w:tr>
    </w:tbl>
    <w:p w:rsidR="00D86DF4" w:rsidRDefault="00D86DF4" w:rsidP="00D86DF4"/>
    <w:p w:rsidR="00D86DF4" w:rsidRDefault="00D86DF4" w:rsidP="00D86DF4">
      <w:r>
        <w:t>Date created:</w:t>
      </w:r>
      <w:r>
        <w:tab/>
      </w:r>
      <w:r>
        <w:tab/>
      </w:r>
      <w:r>
        <w:tab/>
        <w:t>Review date:</w:t>
      </w:r>
    </w:p>
    <w:p w:rsidR="00D86DF4" w:rsidRDefault="00D86DF4" w:rsidP="00D86DF4">
      <w:r>
        <w:t>Parent signed:</w:t>
      </w:r>
      <w:r>
        <w:tab/>
      </w:r>
      <w:r>
        <w:tab/>
      </w:r>
      <w:r>
        <w:tab/>
      </w:r>
      <w:r>
        <w:tab/>
      </w:r>
      <w:r>
        <w:tab/>
      </w:r>
      <w:r>
        <w:tab/>
      </w:r>
      <w:r>
        <w:tab/>
      </w:r>
      <w:r>
        <w:tab/>
        <w:t>Teacher signed:</w:t>
      </w:r>
      <w:r>
        <w:tab/>
      </w:r>
      <w:r>
        <w:tab/>
      </w:r>
      <w:r>
        <w:tab/>
      </w:r>
      <w:r>
        <w:tab/>
      </w:r>
      <w:r>
        <w:tab/>
      </w:r>
      <w:r>
        <w:tab/>
        <w:t>HT signed:</w:t>
      </w:r>
    </w:p>
    <w:p w:rsidR="00D86DF4" w:rsidRDefault="00D86DF4"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p w:rsidR="009A7192" w:rsidRDefault="009A7192" w:rsidP="000B594F">
      <w:r>
        <w:lastRenderedPageBreak/>
        <w:t>Pupil Name                                                                                    Inclusion Plan</w:t>
      </w:r>
    </w:p>
    <w:tbl>
      <w:tblPr>
        <w:tblStyle w:val="TableGrid"/>
        <w:tblW w:w="0" w:type="auto"/>
        <w:tblLook w:val="04A0" w:firstRow="1" w:lastRow="0" w:firstColumn="1" w:lastColumn="0" w:noHBand="0" w:noVBand="1"/>
      </w:tblPr>
      <w:tblGrid>
        <w:gridCol w:w="728"/>
        <w:gridCol w:w="4376"/>
        <w:gridCol w:w="4389"/>
        <w:gridCol w:w="4455"/>
      </w:tblGrid>
      <w:tr w:rsidR="009A7192" w:rsidTr="000E6CA7">
        <w:trPr>
          <w:trHeight w:val="232"/>
        </w:trPr>
        <w:tc>
          <w:tcPr>
            <w:tcW w:w="771" w:type="dxa"/>
          </w:tcPr>
          <w:p w:rsidR="009A7192" w:rsidRPr="003155C4" w:rsidRDefault="009A7192" w:rsidP="000E6CA7"/>
        </w:tc>
        <w:tc>
          <w:tcPr>
            <w:tcW w:w="4840" w:type="dxa"/>
            <w:shd w:val="clear" w:color="auto" w:fill="D9E2F3" w:themeFill="accent5" w:themeFillTint="33"/>
          </w:tcPr>
          <w:p w:rsidR="009A7192" w:rsidRPr="003155C4" w:rsidRDefault="009A7192" w:rsidP="000E6CA7">
            <w:pPr>
              <w:tabs>
                <w:tab w:val="left" w:pos="901"/>
              </w:tabs>
              <w:jc w:val="center"/>
              <w:rPr>
                <w:b/>
              </w:rPr>
            </w:pPr>
            <w:r w:rsidRPr="003155C4">
              <w:rPr>
                <w:b/>
              </w:rPr>
              <w:t>The pupil will…</w:t>
            </w:r>
          </w:p>
        </w:tc>
        <w:tc>
          <w:tcPr>
            <w:tcW w:w="4841" w:type="dxa"/>
            <w:shd w:val="clear" w:color="auto" w:fill="BDD6EE" w:themeFill="accent1" w:themeFillTint="66"/>
          </w:tcPr>
          <w:p w:rsidR="009A7192" w:rsidRPr="003155C4" w:rsidRDefault="009A7192" w:rsidP="000E6CA7">
            <w:pPr>
              <w:jc w:val="center"/>
              <w:rPr>
                <w:b/>
              </w:rPr>
            </w:pPr>
            <w:r w:rsidRPr="003155C4">
              <w:rPr>
                <w:b/>
              </w:rPr>
              <w:t>The school will…</w:t>
            </w:r>
          </w:p>
        </w:tc>
        <w:tc>
          <w:tcPr>
            <w:tcW w:w="4841" w:type="dxa"/>
            <w:shd w:val="clear" w:color="auto" w:fill="8EAADB" w:themeFill="accent5" w:themeFillTint="99"/>
          </w:tcPr>
          <w:p w:rsidR="009A7192" w:rsidRPr="003155C4" w:rsidRDefault="009A7192" w:rsidP="000E6CA7">
            <w:pPr>
              <w:jc w:val="center"/>
              <w:rPr>
                <w:b/>
              </w:rPr>
            </w:pPr>
            <w:r w:rsidRPr="003155C4">
              <w:rPr>
                <w:b/>
              </w:rPr>
              <w:t>Child’s parent/carer will…</w:t>
            </w:r>
          </w:p>
        </w:tc>
      </w:tr>
      <w:tr w:rsidR="009A7192" w:rsidTr="000E6CA7">
        <w:trPr>
          <w:trHeight w:val="712"/>
        </w:trPr>
        <w:tc>
          <w:tcPr>
            <w:tcW w:w="771" w:type="dxa"/>
            <w:vAlign w:val="center"/>
          </w:tcPr>
          <w:p w:rsidR="009A7192" w:rsidRPr="003155C4" w:rsidRDefault="009A7192" w:rsidP="000E6CA7">
            <w:pPr>
              <w:jc w:val="center"/>
              <w:rPr>
                <w:b/>
              </w:rPr>
            </w:pPr>
            <w:r w:rsidRPr="003155C4">
              <w:rPr>
                <w:b/>
              </w:rPr>
              <w:t>1.</w:t>
            </w:r>
          </w:p>
        </w:tc>
        <w:tc>
          <w:tcPr>
            <w:tcW w:w="4840" w:type="dxa"/>
            <w:shd w:val="clear" w:color="auto" w:fill="D9E2F3" w:themeFill="accent5" w:themeFillTint="33"/>
          </w:tcPr>
          <w:p w:rsidR="009A7192" w:rsidRPr="003155C4" w:rsidRDefault="009A7192" w:rsidP="000E6CA7">
            <w:pPr>
              <w:tabs>
                <w:tab w:val="left" w:pos="901"/>
              </w:tabs>
            </w:pPr>
          </w:p>
        </w:tc>
        <w:tc>
          <w:tcPr>
            <w:tcW w:w="4841" w:type="dxa"/>
            <w:shd w:val="clear" w:color="auto" w:fill="BDD6EE" w:themeFill="accent1" w:themeFillTint="66"/>
          </w:tcPr>
          <w:p w:rsidR="009A7192" w:rsidRPr="003155C4" w:rsidRDefault="009A7192" w:rsidP="000E6CA7"/>
        </w:tc>
        <w:tc>
          <w:tcPr>
            <w:tcW w:w="4841" w:type="dxa"/>
            <w:shd w:val="clear" w:color="auto" w:fill="8EAADB" w:themeFill="accent5" w:themeFillTint="99"/>
          </w:tcPr>
          <w:p w:rsidR="009A7192" w:rsidRPr="003155C4" w:rsidRDefault="009A7192" w:rsidP="000E6CA7"/>
        </w:tc>
      </w:tr>
      <w:tr w:rsidR="009A7192" w:rsidTr="000E6CA7">
        <w:trPr>
          <w:trHeight w:val="478"/>
        </w:trPr>
        <w:tc>
          <w:tcPr>
            <w:tcW w:w="771" w:type="dxa"/>
            <w:vAlign w:val="center"/>
          </w:tcPr>
          <w:p w:rsidR="009A7192" w:rsidRPr="003155C4" w:rsidRDefault="009A7192" w:rsidP="000E6CA7">
            <w:pPr>
              <w:jc w:val="center"/>
              <w:rPr>
                <w:b/>
              </w:rPr>
            </w:pPr>
            <w:r w:rsidRPr="003155C4">
              <w:rPr>
                <w:b/>
              </w:rPr>
              <w:t>2.</w:t>
            </w:r>
          </w:p>
        </w:tc>
        <w:tc>
          <w:tcPr>
            <w:tcW w:w="4840" w:type="dxa"/>
            <w:shd w:val="clear" w:color="auto" w:fill="D9E2F3" w:themeFill="accent5" w:themeFillTint="33"/>
          </w:tcPr>
          <w:p w:rsidR="009A7192" w:rsidRPr="003155C4" w:rsidRDefault="009A7192" w:rsidP="000E6CA7">
            <w:pPr>
              <w:tabs>
                <w:tab w:val="left" w:pos="901"/>
              </w:tabs>
            </w:pPr>
          </w:p>
        </w:tc>
        <w:tc>
          <w:tcPr>
            <w:tcW w:w="4841" w:type="dxa"/>
            <w:shd w:val="clear" w:color="auto" w:fill="BDD6EE" w:themeFill="accent1" w:themeFillTint="66"/>
          </w:tcPr>
          <w:p w:rsidR="009A7192" w:rsidRPr="003155C4" w:rsidRDefault="009A7192" w:rsidP="000E6CA7"/>
        </w:tc>
        <w:tc>
          <w:tcPr>
            <w:tcW w:w="4841" w:type="dxa"/>
            <w:shd w:val="clear" w:color="auto" w:fill="8EAADB" w:themeFill="accent5" w:themeFillTint="99"/>
          </w:tcPr>
          <w:p w:rsidR="009A7192" w:rsidRPr="003155C4" w:rsidRDefault="009A7192" w:rsidP="000E6CA7"/>
        </w:tc>
      </w:tr>
      <w:tr w:rsidR="009A7192" w:rsidTr="009A7192">
        <w:trPr>
          <w:trHeight w:val="612"/>
        </w:trPr>
        <w:tc>
          <w:tcPr>
            <w:tcW w:w="771" w:type="dxa"/>
            <w:vAlign w:val="center"/>
          </w:tcPr>
          <w:p w:rsidR="009A7192" w:rsidRPr="003155C4" w:rsidRDefault="009A7192" w:rsidP="000E6CA7">
            <w:pPr>
              <w:jc w:val="center"/>
              <w:rPr>
                <w:b/>
              </w:rPr>
            </w:pPr>
            <w:r w:rsidRPr="003155C4">
              <w:rPr>
                <w:b/>
              </w:rPr>
              <w:t>3.</w:t>
            </w:r>
          </w:p>
        </w:tc>
        <w:tc>
          <w:tcPr>
            <w:tcW w:w="4840" w:type="dxa"/>
            <w:shd w:val="clear" w:color="auto" w:fill="D9E2F3" w:themeFill="accent5" w:themeFillTint="33"/>
          </w:tcPr>
          <w:p w:rsidR="009A7192" w:rsidRPr="003155C4" w:rsidRDefault="009A7192" w:rsidP="000E6CA7">
            <w:pPr>
              <w:tabs>
                <w:tab w:val="left" w:pos="901"/>
              </w:tabs>
            </w:pPr>
          </w:p>
        </w:tc>
        <w:tc>
          <w:tcPr>
            <w:tcW w:w="4841" w:type="dxa"/>
            <w:shd w:val="clear" w:color="auto" w:fill="BDD6EE" w:themeFill="accent1" w:themeFillTint="66"/>
          </w:tcPr>
          <w:p w:rsidR="009A7192" w:rsidRPr="003155C4" w:rsidRDefault="009A7192" w:rsidP="000E6CA7"/>
        </w:tc>
        <w:tc>
          <w:tcPr>
            <w:tcW w:w="4841" w:type="dxa"/>
            <w:shd w:val="clear" w:color="auto" w:fill="8EAADB" w:themeFill="accent5" w:themeFillTint="99"/>
          </w:tcPr>
          <w:p w:rsidR="009A7192" w:rsidRPr="003155C4" w:rsidRDefault="009A7192" w:rsidP="000E6CA7"/>
        </w:tc>
      </w:tr>
      <w:tr w:rsidR="009A7192" w:rsidTr="009A7192">
        <w:trPr>
          <w:trHeight w:val="692"/>
        </w:trPr>
        <w:tc>
          <w:tcPr>
            <w:tcW w:w="771" w:type="dxa"/>
            <w:vAlign w:val="center"/>
          </w:tcPr>
          <w:p w:rsidR="009A7192" w:rsidRPr="003155C4" w:rsidRDefault="009A7192" w:rsidP="000E6CA7">
            <w:pPr>
              <w:jc w:val="center"/>
              <w:rPr>
                <w:b/>
              </w:rPr>
            </w:pPr>
            <w:r w:rsidRPr="003155C4">
              <w:rPr>
                <w:b/>
              </w:rPr>
              <w:t>4.</w:t>
            </w:r>
          </w:p>
        </w:tc>
        <w:tc>
          <w:tcPr>
            <w:tcW w:w="4840" w:type="dxa"/>
            <w:shd w:val="clear" w:color="auto" w:fill="D9E2F3" w:themeFill="accent5" w:themeFillTint="33"/>
          </w:tcPr>
          <w:p w:rsidR="009A7192" w:rsidRPr="003155C4" w:rsidRDefault="009A7192" w:rsidP="000E6CA7">
            <w:pPr>
              <w:tabs>
                <w:tab w:val="left" w:pos="901"/>
              </w:tabs>
            </w:pPr>
          </w:p>
        </w:tc>
        <w:tc>
          <w:tcPr>
            <w:tcW w:w="4841" w:type="dxa"/>
            <w:shd w:val="clear" w:color="auto" w:fill="BDD6EE" w:themeFill="accent1" w:themeFillTint="66"/>
          </w:tcPr>
          <w:p w:rsidR="009A7192" w:rsidRPr="003155C4" w:rsidRDefault="009A7192" w:rsidP="000E6CA7"/>
        </w:tc>
        <w:tc>
          <w:tcPr>
            <w:tcW w:w="4841" w:type="dxa"/>
            <w:shd w:val="clear" w:color="auto" w:fill="8EAADB" w:themeFill="accent5" w:themeFillTint="99"/>
          </w:tcPr>
          <w:p w:rsidR="009A7192" w:rsidRPr="003155C4" w:rsidRDefault="009A7192" w:rsidP="000E6CA7"/>
        </w:tc>
      </w:tr>
    </w:tbl>
    <w:p w:rsidR="009A7192" w:rsidRDefault="009A7192" w:rsidP="009A7192"/>
    <w:tbl>
      <w:tblPr>
        <w:tblStyle w:val="TableGrid"/>
        <w:tblW w:w="15252" w:type="dxa"/>
        <w:jc w:val="center"/>
        <w:tblLook w:val="04A0" w:firstRow="1" w:lastRow="0" w:firstColumn="1" w:lastColumn="0" w:noHBand="0" w:noVBand="1"/>
      </w:tblPr>
      <w:tblGrid>
        <w:gridCol w:w="3045"/>
        <w:gridCol w:w="7624"/>
        <w:gridCol w:w="4583"/>
      </w:tblGrid>
      <w:tr w:rsidR="009A7192" w:rsidTr="000E6CA7">
        <w:trPr>
          <w:trHeight w:val="250"/>
          <w:jc w:val="center"/>
        </w:trPr>
        <w:tc>
          <w:tcPr>
            <w:tcW w:w="3036" w:type="dxa"/>
            <w:shd w:val="clear" w:color="auto" w:fill="92D050"/>
          </w:tcPr>
          <w:p w:rsidR="009A7192" w:rsidRPr="003155C4" w:rsidRDefault="009A7192" w:rsidP="000E6CA7">
            <w:pPr>
              <w:rPr>
                <w:b/>
              </w:rPr>
            </w:pPr>
            <w:r w:rsidRPr="003155C4">
              <w:rPr>
                <w:b/>
              </w:rPr>
              <w:t>What is ‘class ready’?</w:t>
            </w:r>
          </w:p>
        </w:tc>
        <w:tc>
          <w:tcPr>
            <w:tcW w:w="7601" w:type="dxa"/>
            <w:shd w:val="clear" w:color="auto" w:fill="FF0000"/>
          </w:tcPr>
          <w:p w:rsidR="009A7192" w:rsidRPr="003155C4" w:rsidRDefault="009A7192" w:rsidP="000E6CA7">
            <w:pPr>
              <w:rPr>
                <w:b/>
              </w:rPr>
            </w:pPr>
            <w:r w:rsidRPr="003155C4">
              <w:rPr>
                <w:b/>
              </w:rPr>
              <w:t>What happens if I’m not ‘class ready’?</w:t>
            </w:r>
          </w:p>
        </w:tc>
        <w:tc>
          <w:tcPr>
            <w:tcW w:w="4569" w:type="dxa"/>
            <w:vMerge w:val="restart"/>
            <w:shd w:val="clear" w:color="auto" w:fill="FFE599" w:themeFill="accent4" w:themeFillTint="66"/>
            <w:vAlign w:val="center"/>
          </w:tcPr>
          <w:p w:rsidR="009A7192" w:rsidRPr="003155C4" w:rsidRDefault="009A7192" w:rsidP="000E6CA7">
            <w:pPr>
              <w:jc w:val="center"/>
              <w:rPr>
                <w:b/>
              </w:rPr>
            </w:pPr>
          </w:p>
        </w:tc>
      </w:tr>
      <w:tr w:rsidR="009A7192" w:rsidTr="009A7192">
        <w:trPr>
          <w:trHeight w:val="1790"/>
          <w:jc w:val="center"/>
        </w:trPr>
        <w:tc>
          <w:tcPr>
            <w:tcW w:w="3036" w:type="dxa"/>
            <w:shd w:val="clear" w:color="auto" w:fill="92D050"/>
            <w:vAlign w:val="center"/>
          </w:tcPr>
          <w:p w:rsidR="009A7192" w:rsidRPr="003155C4" w:rsidRDefault="009A7192" w:rsidP="000E6CA7"/>
        </w:tc>
        <w:tc>
          <w:tcPr>
            <w:tcW w:w="7601" w:type="dxa"/>
            <w:shd w:val="clear" w:color="auto" w:fill="FF0000"/>
            <w:vAlign w:val="center"/>
          </w:tcPr>
          <w:p w:rsidR="009A7192" w:rsidRPr="003155C4" w:rsidRDefault="009A7192" w:rsidP="000E6CA7">
            <w:pPr>
              <w:pStyle w:val="ListParagraph"/>
            </w:pPr>
          </w:p>
        </w:tc>
        <w:tc>
          <w:tcPr>
            <w:tcW w:w="4569" w:type="dxa"/>
            <w:vMerge/>
            <w:shd w:val="clear" w:color="auto" w:fill="FFE599" w:themeFill="accent4" w:themeFillTint="66"/>
          </w:tcPr>
          <w:p w:rsidR="009A7192" w:rsidRPr="003155C4" w:rsidRDefault="009A7192" w:rsidP="009A7192">
            <w:pPr>
              <w:pStyle w:val="ListParagraph"/>
              <w:numPr>
                <w:ilvl w:val="0"/>
                <w:numId w:val="31"/>
              </w:numPr>
            </w:pPr>
          </w:p>
        </w:tc>
      </w:tr>
    </w:tbl>
    <w:tbl>
      <w:tblPr>
        <w:tblStyle w:val="TableGrid"/>
        <w:tblpPr w:leftFromText="180" w:rightFromText="180" w:vertAnchor="text" w:horzAnchor="margin" w:tblpY="207"/>
        <w:tblW w:w="13752" w:type="dxa"/>
        <w:tblLook w:val="04A0" w:firstRow="1" w:lastRow="0" w:firstColumn="1" w:lastColumn="0" w:noHBand="0" w:noVBand="1"/>
      </w:tblPr>
      <w:tblGrid>
        <w:gridCol w:w="6876"/>
        <w:gridCol w:w="6876"/>
      </w:tblGrid>
      <w:tr w:rsidR="009A7192" w:rsidTr="009A7192">
        <w:trPr>
          <w:trHeight w:val="237"/>
        </w:trPr>
        <w:tc>
          <w:tcPr>
            <w:tcW w:w="6876" w:type="dxa"/>
          </w:tcPr>
          <w:p w:rsidR="009A7192" w:rsidRDefault="009A7192" w:rsidP="000E6CA7">
            <w:r>
              <w:t xml:space="preserve">Unacceptable Behaviours </w:t>
            </w:r>
          </w:p>
        </w:tc>
        <w:tc>
          <w:tcPr>
            <w:tcW w:w="6876" w:type="dxa"/>
          </w:tcPr>
          <w:p w:rsidR="009A7192" w:rsidRDefault="009A7192" w:rsidP="000E6CA7">
            <w:r>
              <w:t>Consequences</w:t>
            </w:r>
          </w:p>
        </w:tc>
      </w:tr>
      <w:tr w:rsidR="009A7192" w:rsidTr="009A7192">
        <w:trPr>
          <w:trHeight w:val="1457"/>
        </w:trPr>
        <w:tc>
          <w:tcPr>
            <w:tcW w:w="6876" w:type="dxa"/>
          </w:tcPr>
          <w:p w:rsidR="009A7192" w:rsidRDefault="009A7192" w:rsidP="000E6CA7">
            <w:pPr>
              <w:pStyle w:val="ListParagraph"/>
            </w:pPr>
          </w:p>
        </w:tc>
        <w:tc>
          <w:tcPr>
            <w:tcW w:w="6876" w:type="dxa"/>
          </w:tcPr>
          <w:p w:rsidR="009A7192" w:rsidRDefault="009A7192" w:rsidP="000E6CA7">
            <w:pPr>
              <w:pStyle w:val="ListParagraph"/>
            </w:pPr>
            <w:r>
              <w:t xml:space="preserve"> </w:t>
            </w:r>
          </w:p>
        </w:tc>
      </w:tr>
    </w:tbl>
    <w:p w:rsidR="009A7192" w:rsidRDefault="009A7192" w:rsidP="009A7192"/>
    <w:p w:rsidR="009A7192" w:rsidRDefault="009A7192" w:rsidP="009A7192">
      <w:r>
        <w:t>Date created:</w:t>
      </w:r>
      <w:r>
        <w:tab/>
      </w:r>
      <w:r>
        <w:tab/>
      </w:r>
      <w:r>
        <w:tab/>
      </w:r>
      <w:r>
        <w:tab/>
      </w:r>
      <w:r>
        <w:tab/>
      </w:r>
      <w:r>
        <w:tab/>
      </w:r>
      <w:r>
        <w:tab/>
      </w:r>
      <w:r>
        <w:tab/>
        <w:t>Review date:</w:t>
      </w:r>
    </w:p>
    <w:p w:rsidR="009A7192" w:rsidRDefault="009A7192" w:rsidP="009A7192">
      <w:r>
        <w:t>Parent signed:</w:t>
      </w:r>
      <w:r>
        <w:tab/>
      </w:r>
      <w:r>
        <w:tab/>
      </w:r>
      <w:r>
        <w:tab/>
      </w:r>
      <w:r>
        <w:tab/>
      </w:r>
      <w:r>
        <w:tab/>
      </w:r>
      <w:r>
        <w:tab/>
      </w:r>
      <w:r>
        <w:tab/>
      </w:r>
      <w:r>
        <w:tab/>
        <w:t>Teacher signed:</w:t>
      </w:r>
      <w:r>
        <w:tab/>
      </w:r>
      <w:r>
        <w:tab/>
      </w:r>
      <w:r>
        <w:tab/>
      </w:r>
      <w:r>
        <w:tab/>
      </w:r>
      <w:r>
        <w:tab/>
        <w:t>HT signed:</w:t>
      </w:r>
    </w:p>
    <w:sectPr w:rsidR="009A7192" w:rsidSect="00D86DF4">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A1A" w:rsidRDefault="00FC2A1A" w:rsidP="00FC2A1A">
      <w:pPr>
        <w:spacing w:after="0" w:line="240" w:lineRule="auto"/>
      </w:pPr>
      <w:r>
        <w:separator/>
      </w:r>
    </w:p>
  </w:endnote>
  <w:endnote w:type="continuationSeparator" w:id="0">
    <w:p w:rsidR="00FC2A1A" w:rsidRDefault="00FC2A1A" w:rsidP="00FC2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468599"/>
      <w:docPartObj>
        <w:docPartGallery w:val="Page Numbers (Bottom of Page)"/>
        <w:docPartUnique/>
      </w:docPartObj>
    </w:sdtPr>
    <w:sdtEndPr>
      <w:rPr>
        <w:noProof/>
      </w:rPr>
    </w:sdtEndPr>
    <w:sdtContent>
      <w:p w:rsidR="00FC2A1A" w:rsidRDefault="00FC2A1A">
        <w:pPr>
          <w:pStyle w:val="Footer"/>
          <w:jc w:val="center"/>
        </w:pPr>
        <w:r>
          <w:fldChar w:fldCharType="begin"/>
        </w:r>
        <w:r>
          <w:instrText xml:space="preserve"> PAGE   \* MERGEFORMAT </w:instrText>
        </w:r>
        <w:r>
          <w:fldChar w:fldCharType="separate"/>
        </w:r>
        <w:r w:rsidR="00385227">
          <w:rPr>
            <w:noProof/>
          </w:rPr>
          <w:t>4</w:t>
        </w:r>
        <w:r>
          <w:rPr>
            <w:noProof/>
          </w:rPr>
          <w:fldChar w:fldCharType="end"/>
        </w:r>
      </w:p>
    </w:sdtContent>
  </w:sdt>
  <w:p w:rsidR="00FC2A1A" w:rsidRDefault="00FC2A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A1A" w:rsidRDefault="00FC2A1A" w:rsidP="00FC2A1A">
      <w:pPr>
        <w:spacing w:after="0" w:line="240" w:lineRule="auto"/>
      </w:pPr>
      <w:r>
        <w:separator/>
      </w:r>
    </w:p>
  </w:footnote>
  <w:footnote w:type="continuationSeparator" w:id="0">
    <w:p w:rsidR="00FC2A1A" w:rsidRDefault="00FC2A1A" w:rsidP="00FC2A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6734"/>
    <w:multiLevelType w:val="hybridMultilevel"/>
    <w:tmpl w:val="F386D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4407D"/>
    <w:multiLevelType w:val="hybridMultilevel"/>
    <w:tmpl w:val="EE6058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A615681"/>
    <w:multiLevelType w:val="hybridMultilevel"/>
    <w:tmpl w:val="99CA829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 w15:restartNumberingAfterBreak="0">
    <w:nsid w:val="0E4E75C5"/>
    <w:multiLevelType w:val="hybridMultilevel"/>
    <w:tmpl w:val="1EF02878"/>
    <w:lvl w:ilvl="0" w:tplc="0C5A335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4" w15:restartNumberingAfterBreak="0">
    <w:nsid w:val="10320C37"/>
    <w:multiLevelType w:val="hybridMultilevel"/>
    <w:tmpl w:val="9C8291E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5" w15:restartNumberingAfterBreak="0">
    <w:nsid w:val="164F1BBE"/>
    <w:multiLevelType w:val="hybridMultilevel"/>
    <w:tmpl w:val="03E4A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00A30"/>
    <w:multiLevelType w:val="hybridMultilevel"/>
    <w:tmpl w:val="E688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63BBE"/>
    <w:multiLevelType w:val="hybridMultilevel"/>
    <w:tmpl w:val="B9045D36"/>
    <w:lvl w:ilvl="0" w:tplc="08090001">
      <w:start w:val="1"/>
      <w:numFmt w:val="bullet"/>
      <w:lvlText w:val=""/>
      <w:lvlJc w:val="left"/>
      <w:pPr>
        <w:ind w:left="784" w:hanging="360"/>
      </w:pPr>
      <w:rPr>
        <w:rFonts w:ascii="Symbol" w:hAnsi="Symbol" w:hint="default"/>
      </w:rPr>
    </w:lvl>
    <w:lvl w:ilvl="1" w:tplc="7624E788">
      <w:numFmt w:val="bullet"/>
      <w:lvlText w:val="-"/>
      <w:lvlJc w:val="left"/>
      <w:pPr>
        <w:ind w:left="1504" w:hanging="360"/>
      </w:pPr>
      <w:rPr>
        <w:rFonts w:ascii="Calibri" w:eastAsiaTheme="minorHAnsi" w:hAnsi="Calibri" w:cs="Calibri"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1C231713"/>
    <w:multiLevelType w:val="hybridMultilevel"/>
    <w:tmpl w:val="E1C6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041D7"/>
    <w:multiLevelType w:val="hybridMultilevel"/>
    <w:tmpl w:val="0D50F3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2C63E23"/>
    <w:multiLevelType w:val="hybridMultilevel"/>
    <w:tmpl w:val="1AEC17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EE6D15"/>
    <w:multiLevelType w:val="hybridMultilevel"/>
    <w:tmpl w:val="15F00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38604D"/>
    <w:multiLevelType w:val="hybridMultilevel"/>
    <w:tmpl w:val="4CB2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750910"/>
    <w:multiLevelType w:val="hybridMultilevel"/>
    <w:tmpl w:val="D5D27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2A2CEF"/>
    <w:multiLevelType w:val="hybridMultilevel"/>
    <w:tmpl w:val="33F234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A0B7910"/>
    <w:multiLevelType w:val="hybridMultilevel"/>
    <w:tmpl w:val="3BA0D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BE3EE2"/>
    <w:multiLevelType w:val="hybridMultilevel"/>
    <w:tmpl w:val="2AD24954"/>
    <w:lvl w:ilvl="0" w:tplc="FD7AD0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E420B7"/>
    <w:multiLevelType w:val="hybridMultilevel"/>
    <w:tmpl w:val="47FE6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872A70"/>
    <w:multiLevelType w:val="hybridMultilevel"/>
    <w:tmpl w:val="3214A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002FD8"/>
    <w:multiLevelType w:val="hybridMultilevel"/>
    <w:tmpl w:val="80BC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421C56"/>
    <w:multiLevelType w:val="hybridMultilevel"/>
    <w:tmpl w:val="76E0E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A1A2F"/>
    <w:multiLevelType w:val="hybridMultilevel"/>
    <w:tmpl w:val="58AC2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665C05"/>
    <w:multiLevelType w:val="hybridMultilevel"/>
    <w:tmpl w:val="F00A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6A79E7"/>
    <w:multiLevelType w:val="hybridMultilevel"/>
    <w:tmpl w:val="0838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E355F9"/>
    <w:multiLevelType w:val="hybridMultilevel"/>
    <w:tmpl w:val="6AA01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45F4DCF"/>
    <w:multiLevelType w:val="hybridMultilevel"/>
    <w:tmpl w:val="3A5AE6A6"/>
    <w:lvl w:ilvl="0" w:tplc="2642073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A31C61"/>
    <w:multiLevelType w:val="hybridMultilevel"/>
    <w:tmpl w:val="BCC8BB5E"/>
    <w:lvl w:ilvl="0" w:tplc="F70058DC">
      <w:start w:val="1"/>
      <w:numFmt w:val="decimal"/>
      <w:lvlText w:val="%1."/>
      <w:lvlJc w:val="left"/>
      <w:pPr>
        <w:ind w:left="1560" w:hanging="360"/>
      </w:pPr>
      <w:rPr>
        <w:rFonts w:hint="default"/>
        <w:b/>
        <w:bCs/>
        <w:spacing w:val="-1"/>
        <w:w w:val="100"/>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9E23C1"/>
    <w:multiLevelType w:val="hybridMultilevel"/>
    <w:tmpl w:val="04B60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B04AA5"/>
    <w:multiLevelType w:val="hybridMultilevel"/>
    <w:tmpl w:val="CD02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BF71D8"/>
    <w:multiLevelType w:val="hybridMultilevel"/>
    <w:tmpl w:val="068EC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0F1407"/>
    <w:multiLevelType w:val="hybridMultilevel"/>
    <w:tmpl w:val="F232F4B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7558003B"/>
    <w:multiLevelType w:val="hybridMultilevel"/>
    <w:tmpl w:val="2A86B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22"/>
  </w:num>
  <w:num w:numId="4">
    <w:abstractNumId w:val="30"/>
  </w:num>
  <w:num w:numId="5">
    <w:abstractNumId w:val="2"/>
  </w:num>
  <w:num w:numId="6">
    <w:abstractNumId w:val="4"/>
  </w:num>
  <w:num w:numId="7">
    <w:abstractNumId w:val="14"/>
  </w:num>
  <w:num w:numId="8">
    <w:abstractNumId w:val="6"/>
  </w:num>
  <w:num w:numId="9">
    <w:abstractNumId w:val="20"/>
  </w:num>
  <w:num w:numId="10">
    <w:abstractNumId w:val="11"/>
  </w:num>
  <w:num w:numId="11">
    <w:abstractNumId w:val="18"/>
  </w:num>
  <w:num w:numId="12">
    <w:abstractNumId w:val="5"/>
  </w:num>
  <w:num w:numId="13">
    <w:abstractNumId w:val="15"/>
  </w:num>
  <w:num w:numId="14">
    <w:abstractNumId w:val="28"/>
  </w:num>
  <w:num w:numId="15">
    <w:abstractNumId w:val="27"/>
  </w:num>
  <w:num w:numId="16">
    <w:abstractNumId w:val="3"/>
  </w:num>
  <w:num w:numId="17">
    <w:abstractNumId w:val="16"/>
  </w:num>
  <w:num w:numId="18">
    <w:abstractNumId w:val="25"/>
  </w:num>
  <w:num w:numId="19">
    <w:abstractNumId w:val="7"/>
  </w:num>
  <w:num w:numId="20">
    <w:abstractNumId w:val="26"/>
  </w:num>
  <w:num w:numId="21">
    <w:abstractNumId w:val="10"/>
  </w:num>
  <w:num w:numId="22">
    <w:abstractNumId w:val="8"/>
  </w:num>
  <w:num w:numId="23">
    <w:abstractNumId w:val="9"/>
  </w:num>
  <w:num w:numId="24">
    <w:abstractNumId w:val="21"/>
  </w:num>
  <w:num w:numId="25">
    <w:abstractNumId w:val="24"/>
  </w:num>
  <w:num w:numId="26">
    <w:abstractNumId w:val="0"/>
  </w:num>
  <w:num w:numId="27">
    <w:abstractNumId w:val="31"/>
  </w:num>
  <w:num w:numId="28">
    <w:abstractNumId w:val="12"/>
  </w:num>
  <w:num w:numId="29">
    <w:abstractNumId w:val="13"/>
  </w:num>
  <w:num w:numId="30">
    <w:abstractNumId w:val="17"/>
  </w:num>
  <w:num w:numId="31">
    <w:abstractNumId w:val="23"/>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433"/>
    <w:rsid w:val="00011BA8"/>
    <w:rsid w:val="00022B59"/>
    <w:rsid w:val="00065B2B"/>
    <w:rsid w:val="000769D0"/>
    <w:rsid w:val="000B594F"/>
    <w:rsid w:val="001640D4"/>
    <w:rsid w:val="001B354A"/>
    <w:rsid w:val="001D3CA5"/>
    <w:rsid w:val="002050B7"/>
    <w:rsid w:val="002456E5"/>
    <w:rsid w:val="00260C2F"/>
    <w:rsid w:val="00273B33"/>
    <w:rsid w:val="00355B7A"/>
    <w:rsid w:val="00385227"/>
    <w:rsid w:val="00401BE4"/>
    <w:rsid w:val="00420852"/>
    <w:rsid w:val="00432A3E"/>
    <w:rsid w:val="004776AE"/>
    <w:rsid w:val="004B2B7B"/>
    <w:rsid w:val="004D2C51"/>
    <w:rsid w:val="00533D6B"/>
    <w:rsid w:val="00534985"/>
    <w:rsid w:val="00536230"/>
    <w:rsid w:val="005573E9"/>
    <w:rsid w:val="00574A58"/>
    <w:rsid w:val="005A295D"/>
    <w:rsid w:val="005D36D9"/>
    <w:rsid w:val="005E3C85"/>
    <w:rsid w:val="00614043"/>
    <w:rsid w:val="00621E1A"/>
    <w:rsid w:val="00677F69"/>
    <w:rsid w:val="00684CC7"/>
    <w:rsid w:val="006C3D78"/>
    <w:rsid w:val="006C48FA"/>
    <w:rsid w:val="006E3FEE"/>
    <w:rsid w:val="00711DBD"/>
    <w:rsid w:val="00721126"/>
    <w:rsid w:val="0073162E"/>
    <w:rsid w:val="00757932"/>
    <w:rsid w:val="00865D3F"/>
    <w:rsid w:val="008A7092"/>
    <w:rsid w:val="008B0FB5"/>
    <w:rsid w:val="008B412C"/>
    <w:rsid w:val="008C49ED"/>
    <w:rsid w:val="008F39CF"/>
    <w:rsid w:val="00947433"/>
    <w:rsid w:val="0095691B"/>
    <w:rsid w:val="009635D2"/>
    <w:rsid w:val="00973374"/>
    <w:rsid w:val="00981ECC"/>
    <w:rsid w:val="009A7192"/>
    <w:rsid w:val="009D71A7"/>
    <w:rsid w:val="009E1BD5"/>
    <w:rsid w:val="009E4FAD"/>
    <w:rsid w:val="00A56243"/>
    <w:rsid w:val="00A76F8E"/>
    <w:rsid w:val="00A95EB5"/>
    <w:rsid w:val="00A96B9F"/>
    <w:rsid w:val="00AF6651"/>
    <w:rsid w:val="00B107DE"/>
    <w:rsid w:val="00C941AC"/>
    <w:rsid w:val="00D70A36"/>
    <w:rsid w:val="00D86DF4"/>
    <w:rsid w:val="00D95500"/>
    <w:rsid w:val="00E84216"/>
    <w:rsid w:val="00EA123F"/>
    <w:rsid w:val="00ED376A"/>
    <w:rsid w:val="00F27542"/>
    <w:rsid w:val="00FA07C3"/>
    <w:rsid w:val="00FA4D72"/>
    <w:rsid w:val="00FB274A"/>
    <w:rsid w:val="00FC2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C01691-124F-428A-8521-B55EB9F84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433"/>
    <w:pPr>
      <w:ind w:left="720"/>
      <w:contextualSpacing/>
    </w:pPr>
  </w:style>
  <w:style w:type="paragraph" w:styleId="BalloonText">
    <w:name w:val="Balloon Text"/>
    <w:basedOn w:val="Normal"/>
    <w:link w:val="BalloonTextChar"/>
    <w:uiPriority w:val="99"/>
    <w:semiHidden/>
    <w:unhideWhenUsed/>
    <w:rsid w:val="00621E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E1A"/>
    <w:rPr>
      <w:rFonts w:ascii="Segoe UI" w:hAnsi="Segoe UI" w:cs="Segoe UI"/>
      <w:sz w:val="18"/>
      <w:szCs w:val="18"/>
    </w:rPr>
  </w:style>
  <w:style w:type="paragraph" w:styleId="NormalWeb">
    <w:name w:val="Normal (Web)"/>
    <w:basedOn w:val="Normal"/>
    <w:uiPriority w:val="99"/>
    <w:semiHidden/>
    <w:unhideWhenUsed/>
    <w:rsid w:val="00981E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C2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A1A"/>
  </w:style>
  <w:style w:type="paragraph" w:styleId="Footer">
    <w:name w:val="footer"/>
    <w:basedOn w:val="Normal"/>
    <w:link w:val="FooterChar"/>
    <w:uiPriority w:val="99"/>
    <w:unhideWhenUsed/>
    <w:rsid w:val="00FC2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A1A"/>
  </w:style>
  <w:style w:type="table" w:styleId="TableGrid">
    <w:name w:val="Table Grid"/>
    <w:basedOn w:val="TableNormal"/>
    <w:uiPriority w:val="39"/>
    <w:rsid w:val="00FA0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107DE"/>
    <w:pPr>
      <w:widowControl w:val="0"/>
      <w:autoSpaceDE w:val="0"/>
      <w:autoSpaceDN w:val="0"/>
      <w:spacing w:after="0" w:line="240" w:lineRule="auto"/>
      <w:ind w:left="120"/>
    </w:pPr>
    <w:rPr>
      <w:rFonts w:ascii="Comic Sans MS" w:eastAsia="Comic Sans MS" w:hAnsi="Comic Sans MS" w:cs="Comic Sans MS"/>
      <w:sz w:val="24"/>
      <w:szCs w:val="24"/>
      <w:lang w:val="en-US"/>
    </w:rPr>
  </w:style>
  <w:style w:type="character" w:customStyle="1" w:styleId="BodyTextChar">
    <w:name w:val="Body Text Char"/>
    <w:basedOn w:val="DefaultParagraphFont"/>
    <w:link w:val="BodyText"/>
    <w:uiPriority w:val="1"/>
    <w:rsid w:val="00B107DE"/>
    <w:rPr>
      <w:rFonts w:ascii="Comic Sans MS" w:eastAsia="Comic Sans MS" w:hAnsi="Comic Sans MS" w:cs="Comic Sans MS"/>
      <w:sz w:val="24"/>
      <w:szCs w:val="24"/>
      <w:lang w:val="en-US"/>
    </w:rPr>
  </w:style>
  <w:style w:type="character" w:styleId="Hyperlink">
    <w:name w:val="Hyperlink"/>
    <w:basedOn w:val="DefaultParagraphFont"/>
    <w:uiPriority w:val="99"/>
    <w:unhideWhenUsed/>
    <w:rsid w:val="003852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57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1d42d86a6955001278b2af/Behaviour_in_schools_guidanc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gov.uk/government/publications/send-code-of-practice-0-to-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6/40/content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ukpga/2010/15/contents" TargetMode="External"/><Relationship Id="rId4" Type="http://schemas.openxmlformats.org/officeDocument/2006/relationships/webSettings" Target="webSettings.xml"/><Relationship Id="rId9" Type="http://schemas.openxmlformats.org/officeDocument/2006/relationships/hyperlink" Target="https://www.gov.uk/government/publications/use-of-reasonable-force-in-schoo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14</Pages>
  <Words>3333</Words>
  <Characters>19003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Ickworth Park Primary School</Company>
  <LinksUpToDate>false</LinksUpToDate>
  <CharactersWithSpaces>22292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Sledge</dc:creator>
  <cp:keywords/>
  <dc:description/>
  <cp:lastModifiedBy>Sara Clark</cp:lastModifiedBy>
  <cp:revision>6</cp:revision>
  <cp:lastPrinted>2022-11-08T11:53:00Z</cp:lastPrinted>
  <dcterms:created xsi:type="dcterms:W3CDTF">2022-11-08T11:40:00Z</dcterms:created>
  <dcterms:modified xsi:type="dcterms:W3CDTF">2023-11-09T15:13:00Z</dcterms:modified>
</cp:coreProperties>
</file>